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85" w:rsidRPr="005F6D0E" w:rsidRDefault="00F12C85" w:rsidP="00F12C85">
      <w:pPr>
        <w:pStyle w:val="ae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D0E">
        <w:rPr>
          <w:rFonts w:ascii="Times New Roman" w:hAnsi="Times New Roman"/>
          <w:b/>
          <w:bCs/>
          <w:sz w:val="24"/>
          <w:szCs w:val="24"/>
        </w:rPr>
        <w:t xml:space="preserve">АДМИНИСТРАЦИЯ  </w:t>
      </w:r>
    </w:p>
    <w:p w:rsidR="00F12C85" w:rsidRPr="005F6D0E" w:rsidRDefault="00F12C85" w:rsidP="00F12C85">
      <w:pPr>
        <w:pStyle w:val="ae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МАРЬЕВСКОГО</w:t>
      </w:r>
      <w:r w:rsidRPr="005F6D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F12C85" w:rsidRPr="005F6D0E" w:rsidRDefault="00F12C85" w:rsidP="00F12C85">
      <w:pPr>
        <w:pStyle w:val="ae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D0E">
        <w:rPr>
          <w:rFonts w:ascii="Times New Roman" w:hAnsi="Times New Roman"/>
          <w:b/>
          <w:bCs/>
          <w:sz w:val="24"/>
          <w:szCs w:val="24"/>
        </w:rPr>
        <w:t>ОЛЬХОВАТСКОГО МУНИЦИПАЛЬНОГО РАЙОНА</w:t>
      </w:r>
    </w:p>
    <w:p w:rsidR="00F12C85" w:rsidRPr="005F6D0E" w:rsidRDefault="00F12C85" w:rsidP="00F12C85">
      <w:pPr>
        <w:ind w:firstLine="567"/>
        <w:jc w:val="center"/>
        <w:rPr>
          <w:rFonts w:ascii="Times New Roman" w:hAnsi="Times New Roman" w:cs="Times New Roman"/>
          <w:b/>
        </w:rPr>
      </w:pPr>
      <w:r w:rsidRPr="005F6D0E">
        <w:rPr>
          <w:rFonts w:ascii="Times New Roman" w:hAnsi="Times New Roman" w:cs="Times New Roman"/>
          <w:b/>
          <w:bCs/>
        </w:rPr>
        <w:t>ВОРОНЕЖСКОЙ ОБЛАСТИ</w:t>
      </w:r>
    </w:p>
    <w:p w:rsidR="00F12C85" w:rsidRPr="005F6D0E" w:rsidRDefault="00F12C85" w:rsidP="00F12C85">
      <w:pPr>
        <w:ind w:firstLine="567"/>
        <w:jc w:val="center"/>
        <w:rPr>
          <w:rFonts w:ascii="Times New Roman" w:hAnsi="Times New Roman" w:cs="Times New Roman"/>
          <w:b/>
        </w:rPr>
      </w:pPr>
    </w:p>
    <w:p w:rsidR="00F12C85" w:rsidRPr="005F6D0E" w:rsidRDefault="00F12C85" w:rsidP="00F12C85">
      <w:pPr>
        <w:ind w:firstLine="567"/>
        <w:jc w:val="center"/>
        <w:rPr>
          <w:rFonts w:ascii="Times New Roman" w:hAnsi="Times New Roman" w:cs="Times New Roman"/>
          <w:b/>
        </w:rPr>
      </w:pPr>
      <w:r w:rsidRPr="005F6D0E">
        <w:rPr>
          <w:rFonts w:ascii="Times New Roman" w:hAnsi="Times New Roman" w:cs="Times New Roman"/>
          <w:b/>
        </w:rPr>
        <w:t>РАСПОРЯЖЕНИЕ</w:t>
      </w:r>
    </w:p>
    <w:p w:rsidR="00F12C85" w:rsidRPr="00584A2E" w:rsidRDefault="00F12C85" w:rsidP="00F12C85">
      <w:pPr>
        <w:ind w:firstLine="567"/>
        <w:jc w:val="center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ind w:firstLine="567"/>
        <w:jc w:val="center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tabs>
          <w:tab w:val="left" w:pos="3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17.12.2024г.</w:t>
      </w:r>
      <w:r w:rsidRPr="00584A2E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79-р</w:t>
      </w:r>
    </w:p>
    <w:p w:rsidR="00F12C85" w:rsidRPr="00584A2E" w:rsidRDefault="00F12C85" w:rsidP="00F12C85">
      <w:pPr>
        <w:spacing w:before="120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</w:t>
      </w:r>
      <w:r w:rsidRPr="00584A2E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Марьевка</w:t>
      </w:r>
      <w:proofErr w:type="spellEnd"/>
    </w:p>
    <w:p w:rsidR="00F12C85" w:rsidRPr="00584A2E" w:rsidRDefault="00F12C85" w:rsidP="00F12C85">
      <w:pPr>
        <w:tabs>
          <w:tab w:val="right" w:pos="9900"/>
        </w:tabs>
        <w:jc w:val="both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tabs>
          <w:tab w:val="right" w:pos="10206"/>
        </w:tabs>
        <w:ind w:right="3825"/>
        <w:jc w:val="both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Об утверждении технологической схемы предоставления муниципальной услуги «</w:t>
      </w:r>
      <w:r w:rsidRPr="00B35C26">
        <w:rPr>
          <w:rFonts w:ascii="Times New Roman" w:hAnsi="Times New Roman" w:cs="Times New Roman"/>
        </w:rPr>
        <w:t>Предварительное согласование предоставления земельного участка</w:t>
      </w:r>
      <w:r w:rsidRPr="00584A2E">
        <w:rPr>
          <w:rFonts w:ascii="Times New Roman" w:hAnsi="Times New Roman" w:cs="Times New Roman"/>
        </w:rPr>
        <w:t>»</w:t>
      </w:r>
    </w:p>
    <w:p w:rsidR="00F12C85" w:rsidRPr="00584A2E" w:rsidRDefault="00F12C85" w:rsidP="00F12C85">
      <w:pPr>
        <w:tabs>
          <w:tab w:val="right" w:pos="-2835"/>
        </w:tabs>
        <w:rPr>
          <w:rFonts w:ascii="Times New Roman" w:hAnsi="Times New Roman" w:cs="Times New Roman"/>
        </w:rPr>
      </w:pPr>
    </w:p>
    <w:p w:rsidR="00F12C85" w:rsidRPr="00584A2E" w:rsidRDefault="00F12C85" w:rsidP="00F12C85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584A2E">
        <w:rPr>
          <w:rFonts w:ascii="Times New Roman" w:hAnsi="Times New Roman" w:cs="Times New Roman"/>
        </w:rPr>
        <w:t>обеспечения автоматизации процесса предоставления муниципальных услуг администрации</w:t>
      </w:r>
      <w:proofErr w:type="gramEnd"/>
      <w:r w:rsidRPr="00584A2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Марьевского</w:t>
      </w:r>
      <w:proofErr w:type="spellEnd"/>
      <w:r w:rsidRPr="00584A2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84A2E">
        <w:rPr>
          <w:rFonts w:ascii="Times New Roman" w:hAnsi="Times New Roman" w:cs="Times New Roman"/>
        </w:rPr>
        <w:t>Ольховатского</w:t>
      </w:r>
      <w:proofErr w:type="spellEnd"/>
      <w:r w:rsidRPr="00584A2E">
        <w:rPr>
          <w:rFonts w:ascii="Times New Roman" w:hAnsi="Times New Roman" w:cs="Times New Roman"/>
        </w:rPr>
        <w:t xml:space="preserve"> муниципального района Воронежск</w:t>
      </w:r>
      <w:r>
        <w:rPr>
          <w:rFonts w:ascii="Times New Roman" w:hAnsi="Times New Roman" w:cs="Times New Roman"/>
        </w:rPr>
        <w:t>ой области в филиале АУ «МФЦ»</w:t>
      </w:r>
      <w:r w:rsidRPr="00584A2E">
        <w:rPr>
          <w:rFonts w:ascii="Times New Roman" w:hAnsi="Times New Roman" w:cs="Times New Roman"/>
        </w:rPr>
        <w:t>:</w:t>
      </w:r>
    </w:p>
    <w:p w:rsidR="00F12C85" w:rsidRPr="00584A2E" w:rsidRDefault="00F12C85" w:rsidP="00F12C85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1.</w:t>
      </w:r>
      <w:r w:rsidRPr="00584A2E">
        <w:rPr>
          <w:rFonts w:ascii="Times New Roman" w:hAnsi="Times New Roman" w:cs="Times New Roman"/>
        </w:rPr>
        <w:tab/>
        <w:t>Утвердить технологическую схему предоставления муниципальной услуги «</w:t>
      </w:r>
      <w:r w:rsidRPr="00B35C26">
        <w:rPr>
          <w:rFonts w:ascii="Times New Roman" w:hAnsi="Times New Roman" w:cs="Times New Roman"/>
        </w:rPr>
        <w:t>Предварительное согласование предоставления земельного участка</w:t>
      </w:r>
      <w:r w:rsidRPr="00584A2E">
        <w:rPr>
          <w:rFonts w:ascii="Times New Roman" w:hAnsi="Times New Roman" w:cs="Times New Roman"/>
        </w:rPr>
        <w:t>» согласно приложению.</w:t>
      </w:r>
    </w:p>
    <w:p w:rsidR="00F12C85" w:rsidRPr="003E0E84" w:rsidRDefault="00F12C85" w:rsidP="00F12C85">
      <w:pPr>
        <w:pStyle w:val="ac"/>
        <w:tabs>
          <w:tab w:val="left" w:pos="993"/>
          <w:tab w:val="right" w:pos="9900"/>
        </w:tabs>
        <w:ind w:left="0" w:firstLine="567"/>
        <w:jc w:val="both"/>
        <w:rPr>
          <w:sz w:val="24"/>
          <w:szCs w:val="24"/>
        </w:rPr>
      </w:pPr>
      <w:r w:rsidRPr="004F619C">
        <w:rPr>
          <w:sz w:val="24"/>
          <w:szCs w:val="24"/>
        </w:rPr>
        <w:t>2.</w:t>
      </w:r>
      <w:r w:rsidRPr="004F619C">
        <w:rPr>
          <w:sz w:val="24"/>
          <w:szCs w:val="24"/>
        </w:rPr>
        <w:tab/>
        <w:t xml:space="preserve">Опубликовать технологическую схему предоставления муниципальной услуги </w:t>
      </w:r>
      <w:r w:rsidRPr="00F12C85">
        <w:rPr>
          <w:sz w:val="24"/>
          <w:szCs w:val="24"/>
        </w:rPr>
        <w:t>«Предварительное согласование предоставления земельного участка»</w:t>
      </w:r>
      <w:r w:rsidRPr="004F619C">
        <w:rPr>
          <w:sz w:val="24"/>
          <w:szCs w:val="24"/>
        </w:rPr>
        <w:t xml:space="preserve"> на официальном сайте администрации </w:t>
      </w:r>
      <w:proofErr w:type="spellStart"/>
      <w:r w:rsidRPr="004F619C">
        <w:rPr>
          <w:sz w:val="24"/>
          <w:szCs w:val="24"/>
        </w:rPr>
        <w:t>Марьевского</w:t>
      </w:r>
      <w:proofErr w:type="spellEnd"/>
      <w:r w:rsidRPr="004F619C">
        <w:rPr>
          <w:sz w:val="24"/>
          <w:szCs w:val="24"/>
        </w:rPr>
        <w:t xml:space="preserve"> сельского поселения </w:t>
      </w:r>
      <w:proofErr w:type="spellStart"/>
      <w:r w:rsidRPr="004F619C">
        <w:rPr>
          <w:sz w:val="24"/>
          <w:szCs w:val="24"/>
        </w:rPr>
        <w:t>Ольховатского</w:t>
      </w:r>
      <w:proofErr w:type="spellEnd"/>
      <w:r w:rsidRPr="004F619C">
        <w:rPr>
          <w:sz w:val="24"/>
          <w:szCs w:val="24"/>
        </w:rPr>
        <w:t xml:space="preserve"> муниципального</w:t>
      </w:r>
      <w:r w:rsidRPr="003E0E84">
        <w:rPr>
          <w:sz w:val="24"/>
          <w:szCs w:val="24"/>
        </w:rPr>
        <w:t xml:space="preserve"> района в сети «Интернет». </w:t>
      </w:r>
    </w:p>
    <w:p w:rsidR="00F12C85" w:rsidRPr="00584A2E" w:rsidRDefault="00F12C85" w:rsidP="00F12C85">
      <w:pPr>
        <w:pStyle w:val="ac"/>
        <w:tabs>
          <w:tab w:val="left" w:pos="993"/>
          <w:tab w:val="right" w:pos="9900"/>
        </w:tabs>
        <w:ind w:left="0" w:firstLine="567"/>
        <w:jc w:val="both"/>
        <w:rPr>
          <w:sz w:val="24"/>
          <w:szCs w:val="24"/>
        </w:rPr>
      </w:pPr>
      <w:r w:rsidRPr="00584A2E">
        <w:rPr>
          <w:sz w:val="24"/>
          <w:szCs w:val="24"/>
        </w:rPr>
        <w:t>3.</w:t>
      </w:r>
      <w:r w:rsidRPr="00584A2E">
        <w:rPr>
          <w:sz w:val="24"/>
          <w:szCs w:val="24"/>
        </w:rPr>
        <w:tab/>
      </w:r>
      <w:proofErr w:type="gramStart"/>
      <w:r w:rsidRPr="00584A2E">
        <w:rPr>
          <w:sz w:val="24"/>
          <w:szCs w:val="24"/>
        </w:rPr>
        <w:t>Контроль за</w:t>
      </w:r>
      <w:proofErr w:type="gramEnd"/>
      <w:r w:rsidRPr="00584A2E">
        <w:rPr>
          <w:sz w:val="24"/>
          <w:szCs w:val="24"/>
        </w:rPr>
        <w:t xml:space="preserve"> исполнением настоящего распоряжения </w:t>
      </w:r>
      <w:r>
        <w:rPr>
          <w:sz w:val="24"/>
          <w:szCs w:val="24"/>
        </w:rPr>
        <w:t>оставляю за собой</w:t>
      </w:r>
      <w:r w:rsidRPr="00584A2E">
        <w:rPr>
          <w:sz w:val="24"/>
          <w:szCs w:val="24"/>
        </w:rPr>
        <w:t>.</w:t>
      </w:r>
    </w:p>
    <w:p w:rsidR="00F12C85" w:rsidRPr="00584A2E" w:rsidRDefault="00F12C85" w:rsidP="00F12C85">
      <w:pPr>
        <w:pStyle w:val="ac"/>
        <w:tabs>
          <w:tab w:val="right" w:pos="9900"/>
        </w:tabs>
        <w:ind w:left="568"/>
        <w:rPr>
          <w:sz w:val="24"/>
          <w:szCs w:val="24"/>
        </w:rPr>
      </w:pPr>
    </w:p>
    <w:p w:rsidR="00F12C85" w:rsidRDefault="00F12C85" w:rsidP="00F12C85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584A2E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Марьевского</w:t>
      </w:r>
      <w:proofErr w:type="spellEnd"/>
    </w:p>
    <w:p w:rsidR="00F12C85" w:rsidRPr="00584A2E" w:rsidRDefault="00F12C85" w:rsidP="00F12C85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584A2E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584A2E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Бровко Д.О.</w:t>
      </w:r>
    </w:p>
    <w:p w:rsidR="00F12C85" w:rsidRPr="00584A2E" w:rsidRDefault="00F12C85" w:rsidP="00F12C85">
      <w:pPr>
        <w:ind w:left="9000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F12C85" w:rsidRPr="00584A2E" w:rsidRDefault="00F12C85" w:rsidP="00F12C8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12C85" w:rsidRPr="00584A2E" w:rsidRDefault="00F12C85" w:rsidP="00F12C85">
      <w:pPr>
        <w:ind w:left="9000"/>
        <w:rPr>
          <w:rFonts w:ascii="Times New Roman" w:hAnsi="Times New Roman" w:cs="Times New Roman"/>
          <w:sz w:val="26"/>
          <w:szCs w:val="26"/>
        </w:rPr>
        <w:sectPr w:rsidR="00F12C85" w:rsidRPr="00584A2E" w:rsidSect="00243E5C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  <w:r w:rsidRPr="00584A2E">
        <w:rPr>
          <w:rFonts w:ascii="Times New Roman" w:hAnsi="Times New Roman" w:cs="Times New Roman"/>
          <w:sz w:val="26"/>
          <w:szCs w:val="26"/>
        </w:rPr>
        <w:tab/>
      </w:r>
    </w:p>
    <w:p w:rsidR="00F12C85" w:rsidRPr="00584A2E" w:rsidRDefault="00F12C85" w:rsidP="00F12C85">
      <w:pPr>
        <w:ind w:left="10915"/>
        <w:jc w:val="right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lastRenderedPageBreak/>
        <w:t xml:space="preserve">Приложение </w:t>
      </w:r>
    </w:p>
    <w:p w:rsidR="00F12C85" w:rsidRPr="00584A2E" w:rsidRDefault="00F12C85" w:rsidP="00F12C85">
      <w:pPr>
        <w:ind w:left="10915"/>
        <w:jc w:val="right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 xml:space="preserve">к распоряжению администрации </w:t>
      </w:r>
      <w:proofErr w:type="spellStart"/>
      <w:r>
        <w:rPr>
          <w:rFonts w:ascii="Times New Roman" w:hAnsi="Times New Roman" w:cs="Times New Roman"/>
        </w:rPr>
        <w:t>Марьевского</w:t>
      </w:r>
      <w:proofErr w:type="spellEnd"/>
      <w:r w:rsidRPr="00584A2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84A2E">
        <w:rPr>
          <w:rFonts w:ascii="Times New Roman" w:hAnsi="Times New Roman" w:cs="Times New Roman"/>
        </w:rPr>
        <w:t>Ольховатского</w:t>
      </w:r>
      <w:proofErr w:type="spellEnd"/>
      <w:r w:rsidRPr="00584A2E">
        <w:rPr>
          <w:rFonts w:ascii="Times New Roman" w:hAnsi="Times New Roman" w:cs="Times New Roman"/>
        </w:rPr>
        <w:t xml:space="preserve"> муниципального района от </w:t>
      </w:r>
      <w:r>
        <w:rPr>
          <w:rFonts w:ascii="Times New Roman" w:hAnsi="Times New Roman" w:cs="Times New Roman"/>
        </w:rPr>
        <w:t xml:space="preserve">17.12.2024г. </w:t>
      </w:r>
      <w:r w:rsidRPr="00584A2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78-р</w:t>
      </w:r>
    </w:p>
    <w:p w:rsidR="00F12C85" w:rsidRPr="00584A2E" w:rsidRDefault="00F12C85" w:rsidP="00F12C85">
      <w:pPr>
        <w:rPr>
          <w:rFonts w:ascii="Times New Roman" w:hAnsi="Times New Roman" w:cs="Times New Roman"/>
        </w:rPr>
      </w:pPr>
    </w:p>
    <w:p w:rsidR="00F12C85" w:rsidRPr="00584A2E" w:rsidRDefault="00F12C85" w:rsidP="00F12C85">
      <w:pPr>
        <w:jc w:val="center"/>
        <w:rPr>
          <w:rFonts w:ascii="Times New Roman" w:hAnsi="Times New Roman" w:cs="Times New Roman"/>
          <w:b/>
        </w:rPr>
      </w:pPr>
      <w:r w:rsidRPr="00584A2E">
        <w:rPr>
          <w:rFonts w:ascii="Times New Roman" w:hAnsi="Times New Roman" w:cs="Times New Roman"/>
          <w:b/>
        </w:rPr>
        <w:t>Технологическая схема</w:t>
      </w:r>
    </w:p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предоставления муниципальной услуги</w:t>
      </w:r>
    </w:p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«</w:t>
      </w:r>
      <w:r w:rsidRPr="00B35C26">
        <w:rPr>
          <w:rFonts w:ascii="Times New Roman" w:hAnsi="Times New Roman" w:cs="Times New Roman"/>
        </w:rPr>
        <w:t>Предварительное согласование предоставления земельного участка</w:t>
      </w:r>
      <w:r w:rsidRPr="00584A2E">
        <w:rPr>
          <w:rFonts w:ascii="Times New Roman" w:hAnsi="Times New Roman" w:cs="Times New Roman"/>
        </w:rPr>
        <w:t>»</w:t>
      </w:r>
    </w:p>
    <w:p w:rsidR="00F12C85" w:rsidRPr="00584A2E" w:rsidRDefault="00F12C85" w:rsidP="00F12C85">
      <w:pPr>
        <w:spacing w:line="240" w:lineRule="exact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РАЗДЕЛ 1 «ОБЩИЕ СВЕДЕНИЯ О ГОСУДАРСТВЕННОЙ УСЛУГЕ»</w:t>
      </w:r>
    </w:p>
    <w:tbl>
      <w:tblPr>
        <w:tblW w:w="14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869"/>
        <w:gridCol w:w="10064"/>
      </w:tblGrid>
      <w:tr w:rsidR="00F12C85" w:rsidRPr="00584A2E" w:rsidTr="00165C46">
        <w:trPr>
          <w:trHeight w:hRule="exact"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Параметр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параметра/состояние</w:t>
            </w:r>
          </w:p>
        </w:tc>
      </w:tr>
      <w:tr w:rsidR="00F12C85" w:rsidRPr="00584A2E" w:rsidTr="00165C46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F12C85" w:rsidRPr="00584A2E" w:rsidTr="00165C46">
        <w:trPr>
          <w:trHeight w:hRule="exact"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Default="00F12C85" w:rsidP="00165C46">
            <w:pPr>
              <w:pStyle w:val="a7"/>
              <w:ind w:left="120"/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Наименование органа, предоставляющего услугу</w:t>
            </w:r>
          </w:p>
          <w:p w:rsidR="00F12C85" w:rsidRDefault="00F12C85" w:rsidP="00165C46">
            <w:pPr>
              <w:pStyle w:val="a7"/>
              <w:ind w:left="120"/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F12C85" w:rsidRDefault="00F12C85" w:rsidP="00165C46">
            <w:pPr>
              <w:pStyle w:val="a7"/>
              <w:ind w:left="120"/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F12C85" w:rsidRPr="00584A2E" w:rsidRDefault="00F12C85" w:rsidP="00165C46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spacing w:after="0"/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Марьевского</w:t>
            </w:r>
            <w:proofErr w:type="spellEnd"/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ельского поселения </w:t>
            </w:r>
            <w:proofErr w:type="spellStart"/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Ольховатского</w:t>
            </w:r>
            <w:proofErr w:type="spellEnd"/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муниципального района Воронежской области. </w:t>
            </w:r>
          </w:p>
          <w:p w:rsidR="00F12C85" w:rsidRDefault="00F12C85" w:rsidP="00165C46">
            <w:pPr>
              <w:pStyle w:val="a7"/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АУ МФЦ - в части приема и (или) выдачи документов на предоставление муниципальной услуги</w:t>
            </w:r>
          </w:p>
          <w:p w:rsidR="00F12C85" w:rsidRPr="00584A2E" w:rsidRDefault="00F12C85" w:rsidP="00165C46">
            <w:pPr>
              <w:pStyle w:val="a7"/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F12C85" w:rsidRPr="00584A2E" w:rsidTr="00165C46">
        <w:trPr>
          <w:trHeight w:hRule="exact"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Default="00F12C85" w:rsidP="00165C46">
            <w:pPr>
              <w:pStyle w:val="a7"/>
              <w:ind w:left="120"/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Номер услуги в федеральном реестре</w:t>
            </w:r>
          </w:p>
          <w:p w:rsidR="00F12C85" w:rsidRPr="00584A2E" w:rsidRDefault="00F12C85" w:rsidP="00165C46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584A2E" w:rsidRDefault="00F12C85" w:rsidP="00165C4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C85" w:rsidRPr="00584A2E" w:rsidRDefault="00F12C85" w:rsidP="0016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C85" w:rsidRPr="00584A2E" w:rsidTr="00CF49F7">
        <w:trPr>
          <w:trHeight w:hRule="exact"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CF49F7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Полное наименование услуги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CF49F7" w:rsidRDefault="00CF49F7" w:rsidP="00165C46">
            <w:pPr>
              <w:rPr>
                <w:rFonts w:ascii="Times New Roman" w:hAnsi="Times New Roman"/>
                <w:sz w:val="20"/>
                <w:szCs w:val="20"/>
              </w:rPr>
            </w:pPr>
            <w:r w:rsidRPr="00CF49F7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F12C85" w:rsidRPr="00584A2E" w:rsidTr="00165C46">
        <w:trPr>
          <w:trHeight w:hRule="exact"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Краткое наименование услуги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Нет.</w:t>
            </w:r>
          </w:p>
        </w:tc>
      </w:tr>
      <w:tr w:rsidR="00F12C85" w:rsidRPr="00584A2E" w:rsidTr="00CF49F7">
        <w:trPr>
          <w:trHeight w:hRule="exact"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3E0E84" w:rsidRDefault="00F12C85" w:rsidP="00F12C85">
            <w:pPr>
              <w:pStyle w:val="a7"/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Утвержден постановлением администрации </w:t>
            </w:r>
            <w:proofErr w:type="spellStart"/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>Марьевского</w:t>
            </w:r>
            <w:proofErr w:type="spellEnd"/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>Ольховатского</w:t>
            </w:r>
            <w:proofErr w:type="spellEnd"/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муниципального района Воронежской области от 30.11.2023г. №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«Об утверждении административного регламента предоставления муниципальной </w:t>
            </w:r>
            <w:r w:rsidRPr="00F12C85">
              <w:rPr>
                <w:rFonts w:ascii="Times New Roman" w:hAnsi="Times New Roman"/>
                <w:sz w:val="20"/>
                <w:szCs w:val="20"/>
                <w:lang w:val="ru-RU"/>
              </w:rPr>
              <w:t>услуги «</w:t>
            </w:r>
            <w:r w:rsidRPr="00F12C85">
              <w:rPr>
                <w:rFonts w:ascii="Times New Roman" w:hAnsi="Times New Roman"/>
                <w:sz w:val="20"/>
                <w:szCs w:val="20"/>
              </w:rPr>
              <w:t xml:space="preserve">Предварительное согласование предоставления земельного участка» на территории </w:t>
            </w:r>
            <w:proofErr w:type="spellStart"/>
            <w:r w:rsidRPr="00F12C85">
              <w:rPr>
                <w:rFonts w:ascii="Times New Roman" w:hAnsi="Times New Roman"/>
                <w:sz w:val="20"/>
                <w:szCs w:val="20"/>
              </w:rPr>
              <w:t>Марьевского</w:t>
            </w:r>
            <w:proofErr w:type="spellEnd"/>
            <w:r w:rsidRPr="00F12C85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Pr="003E0E84">
              <w:rPr>
                <w:rFonts w:ascii="Times New Roman" w:hAnsi="Times New Roman"/>
                <w:sz w:val="20"/>
                <w:szCs w:val="20"/>
              </w:rPr>
              <w:t xml:space="preserve"> поселения </w:t>
            </w:r>
            <w:proofErr w:type="spellStart"/>
            <w:r w:rsidRPr="003E0E84">
              <w:rPr>
                <w:rFonts w:ascii="Times New Roman" w:hAnsi="Times New Roman"/>
                <w:sz w:val="20"/>
                <w:szCs w:val="20"/>
              </w:rPr>
              <w:t>Ольховатского</w:t>
            </w:r>
            <w:proofErr w:type="spellEnd"/>
            <w:r w:rsidRPr="003E0E8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</w:p>
        </w:tc>
      </w:tr>
      <w:tr w:rsidR="00F12C85" w:rsidRPr="00584A2E" w:rsidTr="00165C46">
        <w:trPr>
          <w:trHeight w:hRule="exact"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Перечень «</w:t>
            </w:r>
            <w:proofErr w:type="spellStart"/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подуслуг</w:t>
            </w:r>
            <w:proofErr w:type="spellEnd"/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F12C85" w:rsidRDefault="00F12C85" w:rsidP="00165C46">
            <w:pPr>
              <w:pStyle w:val="ConsPlusTitle"/>
              <w:jc w:val="both"/>
              <w:outlineLvl w:val="2"/>
              <w:rPr>
                <w:rFonts w:ascii="Times New Roman" w:hAnsi="Times New Roman"/>
                <w:b w:val="0"/>
                <w:szCs w:val="20"/>
              </w:rPr>
            </w:pPr>
            <w:r w:rsidRPr="00F12C85">
              <w:rPr>
                <w:rFonts w:ascii="Times New Roman" w:hAnsi="Times New Roman" w:cs="Times New Roman"/>
                <w:b w:val="0"/>
              </w:rPr>
              <w:t>Предварительное согласование предоставления земельного участка</w:t>
            </w:r>
          </w:p>
        </w:tc>
      </w:tr>
      <w:tr w:rsidR="00F12C85" w:rsidRPr="00584A2E" w:rsidTr="00165C46">
        <w:trPr>
          <w:trHeight w:hRule="exact"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C85" w:rsidRDefault="00F12C85" w:rsidP="00165C46">
            <w:pPr>
              <w:pStyle w:val="a7"/>
              <w:ind w:left="120"/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Способы оценки качества предоставления государственной услуги</w:t>
            </w:r>
          </w:p>
          <w:p w:rsidR="00F12C85" w:rsidRPr="00584A2E" w:rsidRDefault="00F12C85" w:rsidP="00165C46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C85" w:rsidRPr="00584A2E" w:rsidRDefault="00F12C85" w:rsidP="00165C46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Телефонная связь, портал гос. услуг, официальный сайт администрации, личное обращение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МФЦ</w:t>
            </w: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F12C85" w:rsidRDefault="00F12C85" w:rsidP="00F12C85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РАЗДЕЛ 2 «ОБЩИЕ СВЕДЕНИЯ О «ПОДУСЛУГАХ»</w:t>
      </w:r>
    </w:p>
    <w:tbl>
      <w:tblPr>
        <w:tblW w:w="156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992"/>
        <w:gridCol w:w="993"/>
        <w:gridCol w:w="2126"/>
        <w:gridCol w:w="2835"/>
        <w:gridCol w:w="1701"/>
        <w:gridCol w:w="1134"/>
        <w:gridCol w:w="671"/>
        <w:gridCol w:w="1276"/>
        <w:gridCol w:w="813"/>
        <w:gridCol w:w="991"/>
        <w:gridCol w:w="850"/>
      </w:tblGrid>
      <w:tr w:rsidR="00F12C85" w:rsidRPr="0048588D" w:rsidTr="00F12C85">
        <w:tc>
          <w:tcPr>
            <w:tcW w:w="425" w:type="dxa"/>
            <w:vMerge w:val="restart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8588D">
              <w:rPr>
                <w:b/>
                <w:sz w:val="20"/>
                <w:szCs w:val="20"/>
              </w:rPr>
              <w:t>п</w:t>
            </w:r>
            <w:proofErr w:type="gramEnd"/>
            <w:r w:rsidRPr="0048588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760" w:type="dxa"/>
            <w:gridSpan w:val="3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1" w:type="dxa"/>
            <w:vMerge w:val="restart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Способ обращения за получением (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Способ получения результата (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)</w:t>
            </w:r>
          </w:p>
        </w:tc>
      </w:tr>
      <w:tr w:rsidR="00F12C85" w:rsidRPr="0048588D" w:rsidTr="00F12C85">
        <w:tc>
          <w:tcPr>
            <w:tcW w:w="425" w:type="dxa"/>
            <w:vMerge/>
          </w:tcPr>
          <w:p w:rsidR="00F12C85" w:rsidRPr="0048588D" w:rsidRDefault="00F12C85" w:rsidP="00165C46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12C85" w:rsidRPr="0048588D" w:rsidRDefault="00F12C85" w:rsidP="00165C46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 xml:space="preserve">При подаче заявления по месту </w:t>
            </w:r>
            <w:r w:rsidRPr="0048588D">
              <w:rPr>
                <w:b/>
                <w:sz w:val="20"/>
                <w:szCs w:val="20"/>
              </w:rPr>
              <w:lastRenderedPageBreak/>
              <w:t>жительства (месту нахождения юр., лица)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lastRenderedPageBreak/>
              <w:t xml:space="preserve">При подаче заявления по месту </w:t>
            </w:r>
            <w:r w:rsidRPr="0048588D">
              <w:rPr>
                <w:b/>
                <w:sz w:val="20"/>
                <w:szCs w:val="20"/>
              </w:rPr>
              <w:lastRenderedPageBreak/>
              <w:t>жительства</w:t>
            </w:r>
          </w:p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(по месту обращения)</w:t>
            </w:r>
          </w:p>
        </w:tc>
        <w:tc>
          <w:tcPr>
            <w:tcW w:w="2126" w:type="dxa"/>
            <w:vMerge/>
          </w:tcPr>
          <w:p w:rsidR="00F12C85" w:rsidRPr="0048588D" w:rsidRDefault="00F12C85" w:rsidP="00165C46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2C85" w:rsidRPr="0048588D" w:rsidRDefault="00F12C85" w:rsidP="00165C46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12C85" w:rsidRPr="0048588D" w:rsidRDefault="00F12C85" w:rsidP="00165C46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12C85" w:rsidRPr="0048588D" w:rsidRDefault="00F12C85" w:rsidP="00165C46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F12C85" w:rsidRPr="0048588D" w:rsidRDefault="00F12C85" w:rsidP="00165C46">
            <w:pPr>
              <w:pStyle w:val="af3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Наличие платы (госу</w:t>
            </w:r>
            <w:r w:rsidRPr="0048588D">
              <w:rPr>
                <w:b/>
                <w:sz w:val="20"/>
                <w:szCs w:val="20"/>
              </w:rPr>
              <w:lastRenderedPageBreak/>
              <w:t>дарственной пошлины)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12C85" w:rsidRPr="0048588D" w:rsidRDefault="00F12C85" w:rsidP="00165C46">
            <w:pPr>
              <w:pStyle w:val="af3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lastRenderedPageBreak/>
              <w:t xml:space="preserve">Реквизиты нормативно правового акта, </w:t>
            </w:r>
            <w:r w:rsidRPr="0048588D">
              <w:rPr>
                <w:b/>
                <w:sz w:val="20"/>
                <w:szCs w:val="20"/>
              </w:rPr>
              <w:lastRenderedPageBreak/>
              <w:t>являющегося основанием для взимания платы (государственной пошлины)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12C85" w:rsidRPr="0048588D" w:rsidRDefault="00F12C85" w:rsidP="00165C46">
            <w:pPr>
              <w:pStyle w:val="af3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lastRenderedPageBreak/>
              <w:t xml:space="preserve">КБК для взимания платы </w:t>
            </w:r>
            <w:r w:rsidRPr="0048588D">
              <w:rPr>
                <w:b/>
                <w:sz w:val="20"/>
                <w:szCs w:val="20"/>
              </w:rPr>
              <w:lastRenderedPageBreak/>
              <w:t>(государственной пошлины), в том числе для МФЦ</w:t>
            </w:r>
          </w:p>
        </w:tc>
        <w:tc>
          <w:tcPr>
            <w:tcW w:w="991" w:type="dxa"/>
            <w:vMerge/>
          </w:tcPr>
          <w:p w:rsidR="00F12C85" w:rsidRPr="0048588D" w:rsidRDefault="00F12C85" w:rsidP="00165C46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2C85" w:rsidRPr="0048588D" w:rsidRDefault="00F12C85" w:rsidP="00165C46">
            <w:pPr>
              <w:pStyle w:val="af3"/>
              <w:rPr>
                <w:sz w:val="20"/>
                <w:szCs w:val="20"/>
              </w:rPr>
            </w:pPr>
          </w:p>
        </w:tc>
      </w:tr>
      <w:tr w:rsidR="00F12C85" w:rsidRPr="0048588D" w:rsidTr="00F12C85">
        <w:tc>
          <w:tcPr>
            <w:tcW w:w="425" w:type="dxa"/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1" w:type="dxa"/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1" w:type="dxa"/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F12C85" w:rsidRPr="0048588D" w:rsidRDefault="00F12C85" w:rsidP="00165C46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13</w:t>
            </w:r>
          </w:p>
        </w:tc>
      </w:tr>
      <w:tr w:rsidR="00F12C85" w:rsidRPr="0048588D" w:rsidTr="00F12C85">
        <w:trPr>
          <w:trHeight w:val="273"/>
        </w:trPr>
        <w:tc>
          <w:tcPr>
            <w:tcW w:w="425" w:type="dxa"/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12C85" w:rsidRPr="00F12C85" w:rsidRDefault="00F12C85" w:rsidP="00F12C8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14 календарных дней со дня поступления заявления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14 календарных дней со дня поступления заявления</w:t>
            </w:r>
          </w:p>
        </w:tc>
        <w:tc>
          <w:tcPr>
            <w:tcW w:w="2126" w:type="dxa"/>
          </w:tcPr>
          <w:p w:rsidR="00F12C85" w:rsidRPr="00F12C85" w:rsidRDefault="00F12C85" w:rsidP="00F12C85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F12C85" w:rsidRPr="00F12C85" w:rsidRDefault="00F12C85" w:rsidP="00F12C85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F12C85" w:rsidRPr="00F12C85" w:rsidRDefault="00F12C85" w:rsidP="00F12C85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Предоставленные Заявителем документы содержат подчистки и исправления текста, не заверенные в порядке, установленном </w:t>
            </w: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законодательством Российской Федерации;</w:t>
            </w:r>
          </w:p>
          <w:p w:rsidR="00F12C85" w:rsidRPr="00F12C85" w:rsidRDefault="00F12C85" w:rsidP="00F12C85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F12C85" w:rsidRPr="00F12C85" w:rsidRDefault="00F12C85" w:rsidP="00F12C85">
            <w:pPr>
              <w:tabs>
                <w:tab w:val="num" w:pos="142"/>
              </w:tabs>
              <w:ind w:firstLine="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Неполное заполнение полей в форме заявления,</w:t>
            </w:r>
            <w:r w:rsidRPr="00F12C85">
              <w:rPr>
                <w:sz w:val="20"/>
                <w:szCs w:val="20"/>
              </w:rPr>
              <w:t xml:space="preserve"> </w:t>
            </w: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в интерактивной форме заявления на ЕПГУ, РПГУ;</w:t>
            </w:r>
          </w:p>
          <w:p w:rsidR="00F12C85" w:rsidRPr="00F12C85" w:rsidRDefault="00F12C85" w:rsidP="00F12C85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12C85" w:rsidRPr="00F12C85" w:rsidRDefault="00F12C85" w:rsidP="00F1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F12C85">
              <w:rPr>
                <w:sz w:val="20"/>
                <w:szCs w:val="20"/>
              </w:rPr>
              <w:t xml:space="preserve"> </w:t>
            </w:r>
            <w:r w:rsidRPr="00F12C85">
              <w:rPr>
                <w:rFonts w:ascii="Times New Roman" w:hAnsi="Times New Roman" w:cs="Times New Roman"/>
                <w:sz w:val="20"/>
                <w:szCs w:val="20"/>
              </w:rPr>
      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 в связи </w:t>
            </w:r>
            <w:proofErr w:type="gramStart"/>
            <w:r w:rsidRPr="00F12C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12C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12C85" w:rsidRPr="00F12C85" w:rsidRDefault="00F12C85" w:rsidP="00F1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sz w:val="20"/>
                <w:szCs w:val="20"/>
              </w:rPr>
              <w:t>- несоответствием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F12C85" w:rsidRPr="00F12C85" w:rsidRDefault="00F12C85" w:rsidP="00F1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sz w:val="20"/>
                <w:szCs w:val="20"/>
              </w:rPr>
              <w:t xml:space="preserve">- полного или частичного совпадения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</w:t>
            </w:r>
            <w:r w:rsidRPr="00F12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которого не истек;</w:t>
            </w:r>
          </w:p>
          <w:p w:rsidR="00F12C85" w:rsidRPr="00F12C85" w:rsidRDefault="00F12C85" w:rsidP="00F1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- разработкой схемы расположения земельного участка с нарушением предусмотренных статьей 11.9 Земельного кодекса требований к образуемым земельным участкам;</w:t>
            </w:r>
          </w:p>
          <w:p w:rsidR="00F12C85" w:rsidRPr="00F12C85" w:rsidRDefault="00F12C85" w:rsidP="00F1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- несоответствием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  <w:r w:rsidRPr="00F12C85">
              <w:rPr>
                <w:rFonts w:ascii="Times New Roman" w:hAnsi="Times New Roman" w:cs="Times New Roman"/>
                <w:sz w:val="20"/>
                <w:szCs w:val="20"/>
              </w:rPr>
              <w:t xml:space="preserve"> землеустроительной документации, положению об особо охраняемой природной территории;</w:t>
            </w:r>
          </w:p>
          <w:p w:rsidR="00F12C85" w:rsidRPr="00F12C85" w:rsidRDefault="00F12C85" w:rsidP="00F1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sz w:val="20"/>
                <w:szCs w:val="20"/>
              </w:rPr>
              <w:t>- расположением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F12C85" w:rsidRPr="00F12C85" w:rsidRDefault="00F12C85" w:rsidP="00F1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sz w:val="20"/>
                <w:szCs w:val="20"/>
              </w:rPr>
              <w:t>- разработкой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      </w:r>
          </w:p>
          <w:p w:rsidR="00F12C85" w:rsidRPr="00F12C85" w:rsidRDefault="00F12C85" w:rsidP="00F12C85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земельный участок, который предстоит образовать, не может быть </w:t>
            </w: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предоставлен Заявителю по основаниям, указанным в подпунктах 1 - 13, 14.1 - 19, 22 и 23 статьи 39.16 Земельного кодекса;</w:t>
            </w:r>
          </w:p>
          <w:p w:rsidR="00F12C85" w:rsidRPr="00F12C85" w:rsidRDefault="00F12C85" w:rsidP="00F1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</w:tc>
        <w:tc>
          <w:tcPr>
            <w:tcW w:w="1701" w:type="dxa"/>
            <w:vMerge w:val="restart"/>
          </w:tcPr>
          <w:p w:rsidR="00F12C85" w:rsidRPr="00F12C85" w:rsidRDefault="00F12C85" w:rsidP="00F12C85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случае</w:t>
            </w:r>
            <w:proofErr w:type="gramStart"/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</w:t>
            </w: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</w:t>
            </w:r>
            <w:r w:rsidRPr="00F12C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позднее заявления о</w:t>
            </w:r>
            <w:r w:rsidRPr="00F12C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предварительном согласовании предоставления земельного участка и направляет принятое решение Заявителю</w:t>
            </w:r>
          </w:p>
        </w:tc>
        <w:tc>
          <w:tcPr>
            <w:tcW w:w="1134" w:type="dxa"/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</w:t>
            </w: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 участка или до принятия решения об отказе в утверждении указанной</w:t>
            </w:r>
            <w:r w:rsidRPr="00F12C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схемы</w:t>
            </w:r>
          </w:p>
        </w:tc>
        <w:tc>
          <w:tcPr>
            <w:tcW w:w="671" w:type="dxa"/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лично; </w:t>
            </w:r>
          </w:p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</w:t>
            </w:r>
            <w:proofErr w:type="spellEnd"/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лично; </w:t>
            </w:r>
          </w:p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</w:t>
            </w:r>
            <w:proofErr w:type="spellEnd"/>
          </w:p>
        </w:tc>
      </w:tr>
      <w:tr w:rsidR="00F12C85" w:rsidRPr="0048588D" w:rsidTr="00F12C85">
        <w:trPr>
          <w:trHeight w:val="273"/>
        </w:trPr>
        <w:tc>
          <w:tcPr>
            <w:tcW w:w="425" w:type="dxa"/>
          </w:tcPr>
          <w:p w:rsidR="00F12C85" w:rsidRPr="00F12C85" w:rsidRDefault="00562829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F12C85" w:rsidRPr="00F12C85" w:rsidRDefault="00F12C85" w:rsidP="00F12C8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C85" w:rsidRPr="00F12C85" w:rsidRDefault="00F12C85" w:rsidP="00F12C85">
            <w:pPr>
              <w:tabs>
                <w:tab w:val="num" w:pos="14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 подано лицом, не имеющим полномочий представлять интересы Заявителя;</w:t>
            </w:r>
          </w:p>
          <w:p w:rsidR="00F12C85" w:rsidRPr="00F12C85" w:rsidRDefault="00F12C85" w:rsidP="00F12C85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C85">
              <w:rPr>
                <w:rFonts w:ascii="Times New Roman" w:hAnsi="Times New Roman" w:cs="Times New Roman"/>
                <w:bCs/>
                <w:sz w:val="20"/>
                <w:szCs w:val="20"/>
              </w:rPr>
      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2835" w:type="dxa"/>
            <w:vMerge/>
          </w:tcPr>
          <w:p w:rsidR="00F12C85" w:rsidRPr="00F12C85" w:rsidRDefault="00F12C85" w:rsidP="00F1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12C85" w:rsidRPr="00F12C85" w:rsidRDefault="00F12C85" w:rsidP="00F12C85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1" w:type="dxa"/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12C85" w:rsidRPr="00F12C85" w:rsidRDefault="00F12C85" w:rsidP="00F12C8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62829" w:rsidRDefault="00562829" w:rsidP="00F12C85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РАЗДЕЛ 3 «СВЕДЕНИЯ О ЗАЯВИТЕЛЯХ «ПОДУСЛУГИ»</w:t>
      </w:r>
    </w:p>
    <w:tbl>
      <w:tblPr>
        <w:tblW w:w="156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4112"/>
        <w:gridCol w:w="1255"/>
        <w:gridCol w:w="1360"/>
        <w:gridCol w:w="1345"/>
        <w:gridCol w:w="2750"/>
      </w:tblGrid>
      <w:tr w:rsidR="00F12C85" w:rsidRPr="00F90A74" w:rsidTr="00165C46">
        <w:tc>
          <w:tcPr>
            <w:tcW w:w="567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gramStart"/>
            <w:r w:rsidRPr="00F90A7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F90A7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268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Категории лиц, имеющих право на получение «</w:t>
            </w:r>
            <w:proofErr w:type="spellStart"/>
            <w:r w:rsidRPr="00F90A74">
              <w:rPr>
                <w:rFonts w:ascii="Times New Roman" w:hAnsi="Times New Roman"/>
                <w:b/>
                <w:sz w:val="20"/>
              </w:rPr>
              <w:t>подуслуги</w:t>
            </w:r>
            <w:proofErr w:type="spellEnd"/>
            <w:r w:rsidRPr="00F90A74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984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90A74">
              <w:rPr>
                <w:rFonts w:ascii="Times New Roman" w:hAnsi="Times New Roman"/>
                <w:b/>
                <w:sz w:val="20"/>
              </w:rPr>
              <w:t>подуслуги</w:t>
            </w:r>
            <w:proofErr w:type="spellEnd"/>
            <w:r w:rsidRPr="00F90A74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4112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Установленные требования к документу, подтверждающему правомочие заявителя соответствующей категории на получение «муниципальной услуги»</w:t>
            </w:r>
          </w:p>
        </w:tc>
        <w:tc>
          <w:tcPr>
            <w:tcW w:w="1255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Наличие возможности подачи заявления на предоставление «</w:t>
            </w:r>
            <w:proofErr w:type="spellStart"/>
            <w:r w:rsidRPr="00F90A74">
              <w:rPr>
                <w:rFonts w:ascii="Times New Roman" w:hAnsi="Times New Roman"/>
                <w:b/>
                <w:sz w:val="20"/>
              </w:rPr>
              <w:t>подуслуги</w:t>
            </w:r>
            <w:proofErr w:type="spellEnd"/>
            <w:r w:rsidRPr="00F90A74">
              <w:rPr>
                <w:rFonts w:ascii="Times New Roman" w:hAnsi="Times New Roman"/>
                <w:b/>
                <w:sz w:val="20"/>
              </w:rPr>
              <w:t>» представителями заявителя</w:t>
            </w:r>
          </w:p>
        </w:tc>
        <w:tc>
          <w:tcPr>
            <w:tcW w:w="1360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345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2750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12C85" w:rsidRPr="00F90A74" w:rsidTr="00165C46">
        <w:tc>
          <w:tcPr>
            <w:tcW w:w="567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268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984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112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55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360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345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2750" w:type="dxa"/>
          </w:tcPr>
          <w:p w:rsidR="00F12C85" w:rsidRPr="00F90A74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F12C85" w:rsidRPr="00F90A74" w:rsidTr="00165C46">
        <w:tc>
          <w:tcPr>
            <w:tcW w:w="15641" w:type="dxa"/>
            <w:gridSpan w:val="8"/>
          </w:tcPr>
          <w:p w:rsidR="00F12C85" w:rsidRPr="00143D71" w:rsidRDefault="00F12C85" w:rsidP="00165C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№1, №2, №3, №4</w:t>
            </w:r>
          </w:p>
        </w:tc>
      </w:tr>
      <w:tr w:rsidR="00F12C85" w:rsidRPr="00F90A74" w:rsidTr="00165C46">
        <w:trPr>
          <w:trHeight w:val="1140"/>
        </w:trPr>
        <w:tc>
          <w:tcPr>
            <w:tcW w:w="567" w:type="dxa"/>
            <w:shd w:val="clear" w:color="auto" w:fill="auto"/>
          </w:tcPr>
          <w:p w:rsidR="00F12C85" w:rsidRPr="00411453" w:rsidRDefault="00F12C85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12C85" w:rsidRPr="00411453" w:rsidRDefault="00F12C85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2C85" w:rsidRPr="00411453" w:rsidRDefault="00F12C85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 xml:space="preserve">Паспорт. </w:t>
            </w:r>
          </w:p>
        </w:tc>
        <w:tc>
          <w:tcPr>
            <w:tcW w:w="4112" w:type="dxa"/>
          </w:tcPr>
          <w:p w:rsidR="00F12C85" w:rsidRPr="00411453" w:rsidRDefault="00F12C85" w:rsidP="00165C46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F12C85" w:rsidRPr="00411453" w:rsidRDefault="00F12C85" w:rsidP="00165C46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12C85" w:rsidRPr="00411453" w:rsidRDefault="00F12C85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360" w:type="dxa"/>
            <w:shd w:val="clear" w:color="auto" w:fill="auto"/>
          </w:tcPr>
          <w:p w:rsidR="00F12C85" w:rsidRPr="00411453" w:rsidRDefault="00F12C85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345" w:type="dxa"/>
            <w:shd w:val="clear" w:color="auto" w:fill="auto"/>
          </w:tcPr>
          <w:p w:rsidR="00F12C85" w:rsidRPr="00411453" w:rsidRDefault="00F12C85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50" w:type="dxa"/>
            <w:shd w:val="clear" w:color="auto" w:fill="auto"/>
          </w:tcPr>
          <w:p w:rsidR="00F12C85" w:rsidRPr="00411453" w:rsidRDefault="00F12C85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-Быть действительным на момент подачи заявления;</w:t>
            </w:r>
          </w:p>
          <w:p w:rsidR="00F12C85" w:rsidRPr="00411453" w:rsidRDefault="00F12C85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F12C85" w:rsidRPr="00F90A74" w:rsidTr="00165C46">
        <w:trPr>
          <w:trHeight w:val="1411"/>
        </w:trPr>
        <w:tc>
          <w:tcPr>
            <w:tcW w:w="567" w:type="dxa"/>
            <w:shd w:val="clear" w:color="auto" w:fill="auto"/>
          </w:tcPr>
          <w:p w:rsidR="00F12C85" w:rsidRPr="00411453" w:rsidRDefault="00F12C85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12C85" w:rsidRPr="00411453" w:rsidRDefault="00F12C85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2C85" w:rsidRPr="00411453" w:rsidRDefault="00F12C85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4112" w:type="dxa"/>
          </w:tcPr>
          <w:p w:rsidR="00F12C85" w:rsidRPr="007C4CBD" w:rsidRDefault="00F12C85" w:rsidP="00165C46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BD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F12C85" w:rsidRDefault="00F12C85" w:rsidP="00165C46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CBD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F12C85" w:rsidRPr="00411453" w:rsidRDefault="00F12C85" w:rsidP="00165C46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12C85" w:rsidRPr="00411453" w:rsidRDefault="00F12C85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360" w:type="dxa"/>
            <w:shd w:val="clear" w:color="auto" w:fill="auto"/>
          </w:tcPr>
          <w:p w:rsidR="00F12C85" w:rsidRPr="00411453" w:rsidRDefault="00F12C85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345" w:type="dxa"/>
            <w:shd w:val="clear" w:color="auto" w:fill="auto"/>
          </w:tcPr>
          <w:p w:rsidR="00F12C85" w:rsidRPr="00411453" w:rsidRDefault="00F12C85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50" w:type="dxa"/>
            <w:shd w:val="clear" w:color="auto" w:fill="auto"/>
          </w:tcPr>
          <w:p w:rsidR="00F12C85" w:rsidRPr="00411453" w:rsidRDefault="00F12C85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F12C85" w:rsidRPr="00411453" w:rsidRDefault="00F12C85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F12C85" w:rsidRPr="00584A2E" w:rsidRDefault="00F12C85" w:rsidP="00F12C85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584A2E">
        <w:rPr>
          <w:rFonts w:ascii="Times New Roman" w:hAnsi="Times New Roman" w:cs="Times New Roman"/>
        </w:rPr>
        <w:lastRenderedPageBreak/>
        <w:t>РАЗДЕЛ 4 «ДОКУМЕНТЫ, ПРЕДОСТАВЛЯЕМЫЕ ЗАЯВИТЕЛЕМ ДЛЯ ПОЛУЧЕНИЯ «ПОДУСЛУГИ»</w:t>
      </w:r>
      <w:bookmarkEnd w:id="0"/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628"/>
        <w:gridCol w:w="3371"/>
        <w:gridCol w:w="2299"/>
        <w:gridCol w:w="3402"/>
        <w:gridCol w:w="3798"/>
      </w:tblGrid>
      <w:tr w:rsidR="00562829" w:rsidRPr="00B35C26" w:rsidTr="00165C46">
        <w:trPr>
          <w:trHeight w:hRule="exact" w:val="1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562829" w:rsidRPr="00B35C26" w:rsidTr="00165C46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562829" w:rsidRPr="00B35C26" w:rsidTr="00CF49F7">
        <w:trPr>
          <w:trHeight w:hRule="exact" w:val="8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Заявление о предварительном согласовании предоставления земельного участка.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562829" w:rsidRPr="00B35C26" w:rsidRDefault="00562829" w:rsidP="00CF49F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Сведения, указанные в заявлении подтверждаются подписью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</w:tc>
      </w:tr>
      <w:tr w:rsidR="00562829" w:rsidRPr="00B35C26" w:rsidTr="00165C46">
        <w:trPr>
          <w:trHeight w:hRule="exact" w:val="11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удостоверяющий личность заявителя или его представителя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Копия паспорта.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numPr>
                <w:ilvl w:val="0"/>
                <w:numId w:val="10"/>
              </w:numPr>
              <w:tabs>
                <w:tab w:val="left" w:pos="5610"/>
              </w:tabs>
              <w:ind w:left="9355" w:right="-7938" w:hanging="92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2829" w:rsidRPr="00B35C26" w:rsidRDefault="00562829" w:rsidP="00562829">
            <w:pPr>
              <w:numPr>
                <w:ilvl w:val="0"/>
                <w:numId w:val="18"/>
              </w:numPr>
              <w:ind w:left="173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экз. Копия.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Нет.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установленным законодательством РФ</w:t>
            </w:r>
          </w:p>
        </w:tc>
      </w:tr>
      <w:tr w:rsidR="00562829" w:rsidRPr="00B35C26" w:rsidTr="00CF49F7">
        <w:trPr>
          <w:trHeight w:hRule="exact" w:val="59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562829" w:rsidRPr="00B35C26" w:rsidRDefault="00562829" w:rsidP="00165C46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2829" w:rsidRPr="00B35C26" w:rsidRDefault="00562829" w:rsidP="00165C46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35C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установленным законодательством РФ</w:t>
            </w:r>
          </w:p>
        </w:tc>
      </w:tr>
      <w:tr w:rsidR="00562829" w:rsidRPr="00B35C26" w:rsidTr="00CF49F7">
        <w:trPr>
          <w:trHeight w:hRule="exact" w:val="429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1. Экз. Копия, заверенная </w:t>
            </w:r>
            <w:proofErr w:type="gramStart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законодательством</w:t>
            </w: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562829" w:rsidRPr="00B35C26" w:rsidTr="00CF49F7">
        <w:trPr>
          <w:trHeight w:hRule="exact" w:val="9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Схема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кз. Подлинник.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0D6AC8">
              <w:rPr>
                <w:rFonts w:ascii="Times New Roman" w:hAnsi="Times New Roman" w:cs="Times New Roman"/>
                <w:sz w:val="18"/>
                <w:szCs w:val="18"/>
              </w:rPr>
              <w:t xml:space="preserve">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установленным законодательством</w:t>
            </w: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562829" w:rsidRPr="00B35C26" w:rsidTr="00165C46">
        <w:trPr>
          <w:trHeight w:hRule="exact" w:val="11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0D6AC8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лесных участков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0D6AC8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кз. Подлинник.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0D6AC8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0D6AC8">
              <w:rPr>
                <w:rFonts w:ascii="Times New Roman" w:hAnsi="Times New Roman" w:cs="Times New Roman"/>
                <w:sz w:val="18"/>
                <w:szCs w:val="18"/>
              </w:rPr>
              <w:t xml:space="preserve">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установленным законодательство </w:t>
            </w:r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</w:tr>
      <w:tr w:rsidR="00562829" w:rsidRPr="00B35C26" w:rsidTr="00CF49F7">
        <w:trPr>
          <w:trHeight w:hRule="exact" w:val="11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Перевод на русский язык документов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562829" w:rsidRPr="00B35C26" w:rsidRDefault="00562829" w:rsidP="00165C46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0D6AC8">
              <w:rPr>
                <w:rFonts w:ascii="Times New Roman" w:hAnsi="Times New Roman" w:cs="Times New Roman"/>
                <w:sz w:val="18"/>
                <w:szCs w:val="18"/>
              </w:rPr>
              <w:t xml:space="preserve"> если заявителем является иностранное юридическое лицо.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становленным законодательством </w:t>
            </w: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РФ или международных норм.</w:t>
            </w:r>
          </w:p>
        </w:tc>
      </w:tr>
      <w:tr w:rsidR="00562829" w:rsidRPr="00B35C26" w:rsidTr="00165C46">
        <w:trPr>
          <w:trHeight w:hRule="exact" w:val="8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подготовленный садоводческим или огородническим некоммерческим товариществом реестр членов такого товарищества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0D6AC8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0D6AC8">
              <w:rPr>
                <w:rFonts w:ascii="Times New Roman" w:hAnsi="Times New Roman" w:cs="Times New Roman"/>
                <w:sz w:val="18"/>
                <w:szCs w:val="18"/>
              </w:rPr>
              <w:t>кз. Подлинник.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137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 w:rsidRPr="004B11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4B1137">
              <w:rPr>
                <w:rFonts w:ascii="Times New Roman" w:hAnsi="Times New Roman" w:cs="Times New Roman"/>
                <w:sz w:val="18"/>
                <w:szCs w:val="18"/>
              </w:rPr>
              <w:t xml:space="preserve"> если подано заявление о предварительном согласовании предоставления земельного участка такому товариществу</w:t>
            </w:r>
          </w:p>
          <w:p w:rsidR="00562829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829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829" w:rsidRPr="000D6AC8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137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требованиям, установленным законодательство РФ</w:t>
            </w:r>
          </w:p>
        </w:tc>
      </w:tr>
      <w:tr w:rsidR="00562829" w:rsidRPr="00B35C26" w:rsidTr="00165C46">
        <w:trPr>
          <w:trHeight w:hRule="exact" w:val="25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3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Федеральной службы государственной регистрации, кадастра и картографии от 02.09.2020 № </w:t>
            </w:r>
            <w:proofErr w:type="gramStart"/>
            <w:r w:rsidRPr="004B11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B1137">
              <w:rPr>
                <w:rFonts w:ascii="Times New Roman" w:hAnsi="Times New Roman" w:cs="Times New Roman"/>
                <w:sz w:val="20"/>
                <w:szCs w:val="20"/>
              </w:rPr>
              <w:t>/0321 "Об утверждении перечня документов, подтверждающих право заявителя на приобретение земельного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участка без проведения торгов"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Экз. Подлинник</w:t>
            </w: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установленным законодательством</w:t>
            </w:r>
            <w:r w:rsidRPr="00B35C26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F12C85" w:rsidRPr="00584A2E" w:rsidRDefault="00F12C85" w:rsidP="00F12C85">
      <w:pPr>
        <w:rPr>
          <w:rFonts w:ascii="Times New Roman" w:hAnsi="Times New Roman" w:cs="Times New Roman"/>
        </w:rPr>
      </w:pPr>
    </w:p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  <w:bookmarkStart w:id="1" w:name="bookmark6"/>
      <w:r w:rsidRPr="00584A2E">
        <w:rPr>
          <w:rFonts w:ascii="Times New Roman" w:hAnsi="Times New Roman" w:cs="Times New Roman"/>
        </w:rPr>
        <w:t xml:space="preserve">РАЗДЕЛ 5 «ДОКУМЕНТЫ И СВЕДЕНИЯ, </w:t>
      </w:r>
    </w:p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  <w:proofErr w:type="gramStart"/>
      <w:r w:rsidRPr="00584A2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tbl>
      <w:tblPr>
        <w:tblW w:w="1547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2411"/>
        <w:gridCol w:w="2571"/>
        <w:gridCol w:w="2087"/>
        <w:gridCol w:w="1974"/>
        <w:gridCol w:w="11"/>
        <w:gridCol w:w="894"/>
        <w:gridCol w:w="11"/>
        <w:gridCol w:w="2142"/>
        <w:gridCol w:w="11"/>
        <w:gridCol w:w="911"/>
        <w:gridCol w:w="992"/>
      </w:tblGrid>
      <w:tr w:rsidR="00562829" w:rsidRPr="00B35C26" w:rsidTr="00CF49F7">
        <w:trPr>
          <w:cantSplit/>
          <w:trHeight w:hRule="exact" w:val="171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актуальной технологической карты межведомственного </w:t>
            </w:r>
            <w:proofErr w:type="spellStart"/>
            <w:proofErr w:type="gramStart"/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 w:rsidR="00CF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запрашиваемого</w:t>
            </w:r>
          </w:p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органа</w:t>
            </w:r>
          </w:p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(организации),</w:t>
            </w:r>
          </w:p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направляющег</w:t>
            </w:r>
            <w:proofErr w:type="gramStart"/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е)</w:t>
            </w:r>
          </w:p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ой</w:t>
            </w:r>
            <w:proofErr w:type="gramEnd"/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SID</w:t>
            </w:r>
          </w:p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 w:rsidR="00562829" w:rsidRPr="00B35C26" w:rsidTr="00CF49F7">
        <w:trPr>
          <w:trHeight w:hRule="exact" w:val="26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62829" w:rsidRPr="00B35C26" w:rsidTr="00CF49F7">
        <w:trPr>
          <w:trHeight w:hRule="exact" w:val="143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20"/>
                <w:szCs w:val="20"/>
              </w:rPr>
            </w:pPr>
            <w:r w:rsidRPr="001B6F5A">
              <w:rPr>
                <w:rFonts w:ascii="Times New Roman" w:hAnsi="Times New Roman" w:cs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56282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Марьев</w:t>
            </w: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Ольховатского</w:t>
            </w:r>
            <w:proofErr w:type="spellEnd"/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межмуниципальный отдел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Воронежской области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829" w:rsidRPr="00B35C26" w:rsidTr="00CF49F7">
        <w:trPr>
          <w:trHeight w:hRule="exact" w:val="14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-наименование;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-организационно-правовая форма;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-юридический адрес;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ИНН;</w:t>
            </w:r>
          </w:p>
          <w:p w:rsidR="00562829" w:rsidRPr="00B35C26" w:rsidRDefault="00562829" w:rsidP="00CF49F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ОГРН.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56282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Марьев</w:t>
            </w: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Ольховатского</w:t>
            </w:r>
            <w:proofErr w:type="spellEnd"/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829" w:rsidRPr="00B35C26" w:rsidTr="00CF49F7">
        <w:trPr>
          <w:trHeight w:hRule="exact" w:val="158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56282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-наименование;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-организационно-правовая форма;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-юридический адрес;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ИНН;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ОГРН.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Марьев</w:t>
            </w: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Ольховатского</w:t>
            </w:r>
            <w:proofErr w:type="spellEnd"/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829" w:rsidRPr="00B35C26" w:rsidTr="00CF49F7">
        <w:trPr>
          <w:trHeight w:hRule="exact" w:val="397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1B6F5A" w:rsidRDefault="00562829" w:rsidP="00165C4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6F5A">
              <w:rPr>
                <w:rFonts w:ascii="Times New Roman" w:hAnsi="Times New Roman" w:cs="Times New Roman"/>
                <w:sz w:val="20"/>
                <w:szCs w:val="20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1B6F5A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1B6F5A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1B6F5A">
              <w:rPr>
                <w:rFonts w:ascii="Times New Roman" w:hAnsi="Times New Roman" w:cs="Times New Roman"/>
                <w:sz w:val="20"/>
                <w:szCs w:val="20"/>
              </w:rPr>
              <w:t>) на испрашиваемом земельном участке);</w:t>
            </w:r>
          </w:p>
          <w:p w:rsidR="00562829" w:rsidRPr="00B35C26" w:rsidRDefault="00562829" w:rsidP="00165C4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6F5A">
              <w:rPr>
                <w:rFonts w:ascii="Times New Roman" w:hAnsi="Times New Roman" w:cs="Times New Roman"/>
                <w:sz w:val="20"/>
                <w:szCs w:val="20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ращения собственника помещения).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Марьев</w:t>
            </w: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ольховатского</w:t>
            </w:r>
            <w:proofErr w:type="spellEnd"/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межмуниципальный отдел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Воронежской области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1 день – направление запроса;</w:t>
            </w:r>
          </w:p>
          <w:p w:rsidR="00562829" w:rsidRPr="00B35C26" w:rsidRDefault="00562829" w:rsidP="00165C46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 xml:space="preserve"> 5 дней – направление ответа на запрос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49F7" w:rsidRDefault="00CF49F7" w:rsidP="00F12C85">
      <w:pPr>
        <w:jc w:val="center"/>
        <w:rPr>
          <w:rFonts w:ascii="Times New Roman" w:hAnsi="Times New Roman" w:cs="Times New Roman"/>
        </w:rPr>
      </w:pPr>
      <w:bookmarkStart w:id="2" w:name="bookmark7"/>
    </w:p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  <w:bookmarkStart w:id="3" w:name="_GoBack"/>
      <w:bookmarkEnd w:id="3"/>
      <w:r w:rsidRPr="00584A2E">
        <w:rPr>
          <w:rFonts w:ascii="Times New Roman" w:hAnsi="Times New Roman" w:cs="Times New Roman"/>
        </w:rPr>
        <w:t>РАЗДЕЛ 6 «РЕЗУЛЬТАТ «ПОДУСЛУГИ»</w:t>
      </w:r>
      <w:bookmarkEnd w:id="2"/>
    </w:p>
    <w:tbl>
      <w:tblPr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2781"/>
        <w:gridCol w:w="9"/>
        <w:gridCol w:w="1249"/>
        <w:gridCol w:w="9"/>
        <w:gridCol w:w="1611"/>
        <w:gridCol w:w="9"/>
        <w:gridCol w:w="1431"/>
        <w:gridCol w:w="9"/>
        <w:gridCol w:w="2194"/>
        <w:gridCol w:w="9"/>
        <w:gridCol w:w="891"/>
        <w:gridCol w:w="9"/>
        <w:gridCol w:w="934"/>
        <w:gridCol w:w="9"/>
      </w:tblGrid>
      <w:tr w:rsidR="00F12C85" w:rsidRPr="00411453" w:rsidTr="00CF49F7">
        <w:trPr>
          <w:gridAfter w:val="1"/>
          <w:wAfter w:w="9" w:type="dxa"/>
          <w:trHeight w:val="820"/>
          <w:jc w:val="center"/>
        </w:trPr>
        <w:tc>
          <w:tcPr>
            <w:tcW w:w="648" w:type="dxa"/>
            <w:vMerge w:val="restart"/>
            <w:vAlign w:val="center"/>
          </w:tcPr>
          <w:p w:rsidR="00F12C85" w:rsidRPr="00411453" w:rsidRDefault="00F12C85" w:rsidP="00165C46">
            <w:pPr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F12C85" w:rsidRPr="00411453" w:rsidRDefault="00F12C85" w:rsidP="00165C46">
            <w:pPr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88" w:type="dxa"/>
            <w:vMerge w:val="restart"/>
            <w:vAlign w:val="center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Документ/документы,</w:t>
            </w:r>
          </w:p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являющиеся</w:t>
            </w:r>
            <w:proofErr w:type="gramEnd"/>
          </w:p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81" w:type="dxa"/>
            <w:vMerge w:val="restart"/>
            <w:vAlign w:val="center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/отрицательный)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</w:p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</w:p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03" w:type="dxa"/>
            <w:gridSpan w:val="2"/>
            <w:vMerge w:val="restart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Способ получения результата</w:t>
            </w:r>
          </w:p>
        </w:tc>
        <w:tc>
          <w:tcPr>
            <w:tcW w:w="1843" w:type="dxa"/>
            <w:gridSpan w:val="4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Срок хранения невостребованных заявителем результатов</w:t>
            </w:r>
          </w:p>
        </w:tc>
      </w:tr>
      <w:tr w:rsidR="00F12C85" w:rsidRPr="00411453" w:rsidTr="00165C46">
        <w:trPr>
          <w:gridAfter w:val="1"/>
          <w:wAfter w:w="9" w:type="dxa"/>
          <w:jc w:val="center"/>
        </w:trPr>
        <w:tc>
          <w:tcPr>
            <w:tcW w:w="648" w:type="dxa"/>
            <w:vMerge/>
            <w:vAlign w:val="center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1" w:type="dxa"/>
            <w:vMerge/>
            <w:vAlign w:val="center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в органе</w:t>
            </w:r>
          </w:p>
        </w:tc>
        <w:tc>
          <w:tcPr>
            <w:tcW w:w="943" w:type="dxa"/>
            <w:gridSpan w:val="2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в</w:t>
            </w:r>
          </w:p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МФЦ</w:t>
            </w:r>
          </w:p>
        </w:tc>
      </w:tr>
      <w:tr w:rsidR="00F12C85" w:rsidRPr="00411453" w:rsidTr="00562829">
        <w:trPr>
          <w:trHeight w:hRule="exact" w:val="246"/>
          <w:jc w:val="center"/>
        </w:trPr>
        <w:tc>
          <w:tcPr>
            <w:tcW w:w="648" w:type="dxa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0" w:type="dxa"/>
            <w:gridSpan w:val="2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  <w:gridSpan w:val="2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03" w:type="dxa"/>
            <w:gridSpan w:val="2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3" w:type="dxa"/>
            <w:gridSpan w:val="2"/>
          </w:tcPr>
          <w:p w:rsidR="00F12C85" w:rsidRPr="00411453" w:rsidRDefault="00F12C85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62829" w:rsidRPr="00411453" w:rsidTr="00CF49F7">
        <w:trPr>
          <w:trHeight w:hRule="exact" w:val="1015"/>
          <w:jc w:val="center"/>
        </w:trPr>
        <w:tc>
          <w:tcPr>
            <w:tcW w:w="648" w:type="dxa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предварительном согласовании предоставления земельного участка</w:t>
            </w:r>
          </w:p>
        </w:tc>
        <w:tc>
          <w:tcPr>
            <w:tcW w:w="2790" w:type="dxa"/>
            <w:gridSpan w:val="2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gridSpan w:val="2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gridSpan w:val="2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  <w:gridSpan w:val="2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2"/>
          </w:tcPr>
          <w:p w:rsidR="00562829" w:rsidRPr="00B35C26" w:rsidRDefault="00562829" w:rsidP="00165C4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562829" w:rsidRPr="00B35C26" w:rsidRDefault="00562829" w:rsidP="00165C4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562829" w:rsidRPr="00B35C26" w:rsidRDefault="00562829" w:rsidP="00CF49F7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</w:tc>
        <w:tc>
          <w:tcPr>
            <w:tcW w:w="900" w:type="dxa"/>
            <w:gridSpan w:val="2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35C26">
              <w:rPr>
                <w:rFonts w:ascii="Times New Roman" w:hAnsi="Times New Roman" w:cs="Times New Roman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943" w:type="dxa"/>
            <w:gridSpan w:val="2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562829" w:rsidRPr="00411453" w:rsidTr="00CF49F7">
        <w:trPr>
          <w:trHeight w:hRule="exact" w:val="1015"/>
          <w:jc w:val="center"/>
        </w:trPr>
        <w:tc>
          <w:tcPr>
            <w:tcW w:w="648" w:type="dxa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8" w:type="dxa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2790" w:type="dxa"/>
            <w:gridSpan w:val="2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gridSpan w:val="2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620" w:type="dxa"/>
            <w:gridSpan w:val="2"/>
            <w:vAlign w:val="center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  <w:gridSpan w:val="2"/>
          </w:tcPr>
          <w:p w:rsidR="00562829" w:rsidRPr="00B35C26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2"/>
          </w:tcPr>
          <w:p w:rsidR="00562829" w:rsidRPr="00B35C26" w:rsidRDefault="00562829" w:rsidP="00165C4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562829" w:rsidRPr="00B35C26" w:rsidRDefault="00562829" w:rsidP="00165C4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562829" w:rsidRPr="00B35C26" w:rsidRDefault="00562829" w:rsidP="00CF49F7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</w:tc>
        <w:tc>
          <w:tcPr>
            <w:tcW w:w="900" w:type="dxa"/>
            <w:gridSpan w:val="2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35C26">
              <w:rPr>
                <w:rFonts w:ascii="Times New Roman" w:hAnsi="Times New Roman" w:cs="Times New Roman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943" w:type="dxa"/>
            <w:gridSpan w:val="2"/>
          </w:tcPr>
          <w:p w:rsidR="00562829" w:rsidRPr="00B35C26" w:rsidRDefault="00562829" w:rsidP="00165C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</w:tbl>
    <w:p w:rsidR="00CF49F7" w:rsidRDefault="00CF49F7" w:rsidP="00F12C85">
      <w:pPr>
        <w:jc w:val="center"/>
        <w:rPr>
          <w:rFonts w:ascii="Times New Roman" w:hAnsi="Times New Roman" w:cs="Times New Roman"/>
        </w:rPr>
      </w:pPr>
    </w:p>
    <w:p w:rsidR="00F12C85" w:rsidRDefault="00F12C85" w:rsidP="00F12C85">
      <w:pPr>
        <w:jc w:val="center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tbl>
      <w:tblPr>
        <w:tblW w:w="15522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835"/>
        <w:gridCol w:w="7088"/>
        <w:gridCol w:w="992"/>
        <w:gridCol w:w="851"/>
        <w:gridCol w:w="1559"/>
        <w:gridCol w:w="1591"/>
      </w:tblGrid>
      <w:tr w:rsidR="00F12C85" w:rsidRPr="00411453" w:rsidTr="00CF49F7">
        <w:trPr>
          <w:trHeight w:hRule="exact" w:val="15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ind w:left="2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lastRenderedPageBreak/>
              <w:t>№</w:t>
            </w:r>
          </w:p>
          <w:p w:rsidR="00F12C85" w:rsidRPr="00411453" w:rsidRDefault="00F12C85" w:rsidP="00165C46">
            <w:pPr>
              <w:pStyle w:val="a7"/>
              <w:spacing w:after="0"/>
              <w:ind w:left="2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Наименование процедуры процесса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Сроки</w:t>
            </w:r>
          </w:p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исполнения</w:t>
            </w:r>
          </w:p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процедуры</w:t>
            </w:r>
          </w:p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(процесса)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Исполнитель</w:t>
            </w:r>
          </w:p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процедуры</w:t>
            </w:r>
          </w:p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ind w:right="1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Формы документов, необходимые для выполнения процедуры процесса</w:t>
            </w:r>
          </w:p>
        </w:tc>
      </w:tr>
      <w:tr w:rsidR="00F12C85" w:rsidRPr="00411453" w:rsidTr="00CF49F7">
        <w:trPr>
          <w:trHeight w:hRule="exact" w:val="3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ind w:left="2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C85" w:rsidRPr="00411453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562829" w:rsidRPr="00411453" w:rsidTr="00CF49F7">
        <w:trPr>
          <w:trHeight w:hRule="exact" w:val="303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sz w:val="20"/>
                <w:szCs w:val="20"/>
                <w:lang w:val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проверка документа, удостоверяющего личность заявителя;</w:t>
            </w:r>
          </w:p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сверка данных представленных документов с данными, указанными в заявлении;</w:t>
            </w:r>
          </w:p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сличение копий с подлинниками документа, </w:t>
            </w:r>
            <w:proofErr w:type="gramStart"/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заверение  копии</w:t>
            </w:r>
            <w:proofErr w:type="gramEnd"/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документов;</w:t>
            </w:r>
          </w:p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регистрация  поданного заявления;</w:t>
            </w:r>
          </w:p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подготовка и выдача расписки о приеме заявления с документами;</w:t>
            </w:r>
          </w:p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информирование заявителя о сроках предоставления муниципальной услуги;</w:t>
            </w:r>
          </w:p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передача заявления с документами в администрацию Подгоренского сельского поселения </w:t>
            </w:r>
            <w:proofErr w:type="spellStart"/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Россошанского</w:t>
            </w:r>
            <w:proofErr w:type="spellEnd"/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АУ МФЦ).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1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562829" w:rsidRPr="00411453" w:rsidTr="00CF49F7">
        <w:trPr>
          <w:trHeight w:hRule="exact" w:val="9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sz w:val="20"/>
                <w:szCs w:val="20"/>
                <w:lang w:val="ru-RU"/>
              </w:rPr>
              <w:t>Проверка заявления и прилагаемых к нему документов на соответствие установленным  требованиям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1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562829" w:rsidRPr="00411453" w:rsidTr="00CF49F7">
        <w:trPr>
          <w:trHeight w:hRule="exact" w:val="139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8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sz w:val="20"/>
                <w:szCs w:val="20"/>
                <w:lang w:val="ru-RU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формирование и направление межведомственных запросов;</w:t>
            </w:r>
          </w:p>
          <w:p w:rsidR="00562829" w:rsidRPr="00562829" w:rsidRDefault="00562829" w:rsidP="00562829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согласовании</w:t>
            </w:r>
            <w:proofErr w:type="gramEnd"/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предоставления земельного участка или отказе в предварительном согласовании предоставления земельного участка.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1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562829" w:rsidRPr="00411453" w:rsidTr="00CF49F7">
        <w:trPr>
          <w:trHeight w:hRule="exact" w:val="16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8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sz w:val="20"/>
                <w:szCs w:val="20"/>
                <w:lang w:val="ru-RU"/>
              </w:rPr>
              <w:t>- подготовка проекта постановления администрации о предварительном согласовании предоставления земельного участка;</w:t>
            </w:r>
          </w:p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sz w:val="20"/>
                <w:szCs w:val="20"/>
                <w:lang w:val="ru-RU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sz w:val="20"/>
                <w:szCs w:val="20"/>
                <w:lang w:val="ru-RU"/>
              </w:rPr>
              <w:t>- подписание постановления главой и регистрация в общем отделе.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1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562829" w:rsidRPr="00411453" w:rsidTr="00CF49F7">
        <w:trPr>
          <w:trHeight w:hRule="exact" w:val="16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sz w:val="20"/>
                <w:szCs w:val="20"/>
                <w:lang w:val="ru-RU"/>
              </w:rPr>
              <w:t>Направление (выдача)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sz w:val="20"/>
                <w:szCs w:val="20"/>
                <w:lang w:val="ru-RU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1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562829" w:rsidRDefault="00562829" w:rsidP="00165C46">
            <w:pPr>
              <w:pStyle w:val="a7"/>
              <w:spacing w:after="0"/>
              <w:ind w:left="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628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</w:tbl>
    <w:p w:rsidR="00CF49F7" w:rsidRDefault="00CF49F7" w:rsidP="00CF49F7">
      <w:pPr>
        <w:pStyle w:val="51"/>
        <w:keepNext/>
        <w:keepLines/>
        <w:shd w:val="clear" w:color="auto" w:fill="auto"/>
        <w:spacing w:after="0" w:line="240" w:lineRule="auto"/>
        <w:ind w:left="540"/>
        <w:rPr>
          <w:rStyle w:val="50"/>
          <w:rFonts w:ascii="Times New Roman" w:hAnsi="Times New Roman"/>
          <w:color w:val="000000"/>
          <w:sz w:val="24"/>
          <w:szCs w:val="24"/>
        </w:rPr>
      </w:pPr>
      <w:bookmarkStart w:id="4" w:name="bookmark18"/>
    </w:p>
    <w:p w:rsidR="00F12C85" w:rsidRPr="00584A2E" w:rsidRDefault="00F12C85" w:rsidP="00CF49F7">
      <w:pPr>
        <w:pStyle w:val="51"/>
        <w:keepNext/>
        <w:keepLines/>
        <w:shd w:val="clear" w:color="auto" w:fill="auto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584A2E">
        <w:rPr>
          <w:rStyle w:val="50"/>
          <w:rFonts w:ascii="Times New Roman" w:hAnsi="Times New Roman"/>
          <w:color w:val="000000"/>
          <w:sz w:val="24"/>
          <w:szCs w:val="24"/>
        </w:rPr>
        <w:t>РАЗДЕЛ  8   «ОСОБЕННОСТИ ПРЕДОСТАВЛЕНИЯ «ПОДУСЛУГИ» В ЭЛЕКТРОННОЙ ФОРМЕ»</w:t>
      </w:r>
      <w:bookmarkEnd w:id="4"/>
    </w:p>
    <w:tbl>
      <w:tblPr>
        <w:tblW w:w="156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695"/>
        <w:gridCol w:w="2965"/>
        <w:gridCol w:w="1565"/>
        <w:gridCol w:w="3409"/>
        <w:gridCol w:w="3474"/>
      </w:tblGrid>
      <w:tr w:rsidR="00F12C85" w:rsidRPr="00584A2E" w:rsidTr="00CF49F7">
        <w:trPr>
          <w:trHeight w:hRule="exact" w:val="1861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CF49F7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CF49F7">
            <w:pPr>
              <w:pStyle w:val="a7"/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Способ записи на прием в орган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CF49F7">
            <w:pPr>
              <w:pStyle w:val="a7"/>
              <w:spacing w:after="0"/>
              <w:ind w:right="3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CF49F7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CF49F7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C85" w:rsidRPr="00584A2E" w:rsidRDefault="00F12C85" w:rsidP="00CF49F7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 xml:space="preserve">Способ подачи жалобы на нарушение порядка предоставления " </w:t>
            </w:r>
            <w:proofErr w:type="spellStart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F12C85" w:rsidRPr="00584A2E" w:rsidTr="00CF49F7">
        <w:trPr>
          <w:trHeight w:hRule="exact" w:val="302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C85" w:rsidRPr="00584A2E" w:rsidRDefault="00F12C85" w:rsidP="00165C46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F12C85" w:rsidRPr="00584A2E" w:rsidTr="00CF49F7">
        <w:trPr>
          <w:trHeight w:hRule="exact" w:val="4133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165C46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На портале федеральной информационной адресной системы в информационно-телекоммуникационной сети «Интернет» (</w:t>
            </w:r>
            <w:hyperlink r:id="rId6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https://fias.nalog.ru/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Pr="00584A2E" w:rsidRDefault="00F12C85" w:rsidP="00165C46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В федеральной государственной информационной системе «Единый портал государственных и муниципальных услуг (функций)» (</w:t>
            </w:r>
            <w:hyperlink r:id="rId7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https://www.gosuslugi.ru/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Default="00F12C85" w:rsidP="00165C46">
            <w:pPr>
              <w:ind w:left="40"/>
              <w:jc w:val="center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</w:t>
            </w:r>
            <w:r w:rsidRPr="00D20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hyperlink r:id="rId8" w:history="1">
              <w:r w:rsidRPr="00BB6B1F">
                <w:rPr>
                  <w:rStyle w:val="a5"/>
                  <w:rFonts w:ascii="Times New Roman" w:hAnsi="Times New Roman"/>
                  <w:spacing w:val="7"/>
                  <w:sz w:val="20"/>
                  <w:szCs w:val="20"/>
                </w:rPr>
                <w:t>https://marevskoe-r20.gosweb.gosuslugi.ru/</w:t>
              </w:r>
            </w:hyperlink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</w:p>
          <w:p w:rsidR="00F12C85" w:rsidRPr="00584A2E" w:rsidRDefault="00F12C85" w:rsidP="00CF49F7">
            <w:pPr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DD">
              <w:rPr>
                <w:rFonts w:ascii="Times New Roman" w:hAnsi="Times New Roman" w:cs="Times New Roman"/>
                <w:sz w:val="20"/>
                <w:szCs w:val="20"/>
              </w:rPr>
              <w:t>на сайте</w:t>
            </w: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многофункционального центра в информационно-телекоммуникационной сети «Интернет» (</w:t>
            </w:r>
            <w:hyperlink r:id="rId9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https://mydocuments36.ru/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165C46">
            <w:pPr>
              <w:pStyle w:val="a7"/>
              <w:spacing w:after="0"/>
              <w:ind w:left="10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165C46">
            <w:pPr>
              <w:pStyle w:val="a7"/>
              <w:spacing w:after="0"/>
              <w:ind w:left="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165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165C46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На портале федеральной информационной адресной системы в информационно-телекоммуникационной сети «Интернет» (</w:t>
            </w:r>
            <w:hyperlink r:id="rId10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https://fias.nalog.ru/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Pr="00584A2E" w:rsidRDefault="00F12C85" w:rsidP="00165C46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В федеральной государственной информационной системе «Единый портал государственных и муниципальных услуг (функций)» (</w:t>
            </w:r>
            <w:hyperlink r:id="rId11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https://www.gosuslugi.ru/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Default="00F12C85" w:rsidP="00165C46">
            <w:pPr>
              <w:jc w:val="center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</w:t>
            </w:r>
            <w:hyperlink r:id="rId12" w:history="1">
              <w:r w:rsidRPr="00BB6B1F">
                <w:rPr>
                  <w:rStyle w:val="a5"/>
                  <w:rFonts w:ascii="Times New Roman" w:hAnsi="Times New Roman"/>
                  <w:spacing w:val="7"/>
                  <w:sz w:val="20"/>
                  <w:szCs w:val="20"/>
                </w:rPr>
                <w:t>https://marevskoe-r20.gosweb.gosuslugi.ru/</w:t>
              </w:r>
            </w:hyperlink>
          </w:p>
          <w:p w:rsidR="00F12C85" w:rsidRPr="00584A2E" w:rsidRDefault="00F12C85" w:rsidP="00165C46">
            <w:pPr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на сайте многофункционального центра в информационно-телекоммуникационной сети «Интернет» (</w:t>
            </w:r>
            <w:hyperlink r:id="rId13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https://mydocuments36.ru/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C85" w:rsidRPr="00584A2E" w:rsidRDefault="00F12C85" w:rsidP="00165C46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На портале федеральной информационной адресной системы в информационно-телекоммуникационной сети «Интернет» (</w:t>
            </w:r>
            <w:hyperlink r:id="rId14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https://fias.nalog.ru/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Pr="00584A2E" w:rsidRDefault="00F12C85" w:rsidP="00165C46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В федеральной государственной информационной системе «Единый портал государственных и муниципальных услуг (функций)» (</w:t>
            </w:r>
            <w:hyperlink r:id="rId15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https://www.gosuslugi.ru/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Default="00F12C85" w:rsidP="00165C46">
            <w:pPr>
              <w:ind w:left="40"/>
              <w:jc w:val="center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</w:t>
            </w:r>
            <w:hyperlink r:id="rId16" w:history="1">
              <w:r w:rsidRPr="00BB6B1F">
                <w:rPr>
                  <w:rStyle w:val="a5"/>
                  <w:rFonts w:ascii="Times New Roman" w:hAnsi="Times New Roman"/>
                  <w:spacing w:val="7"/>
                  <w:sz w:val="20"/>
                  <w:szCs w:val="20"/>
                </w:rPr>
                <w:t>https://marevskoe-r20.gosweb.gosuslugi.ru/</w:t>
              </w:r>
            </w:hyperlink>
          </w:p>
          <w:p w:rsidR="00F12C85" w:rsidRPr="00584A2E" w:rsidRDefault="00F12C85" w:rsidP="00CF49F7">
            <w:pPr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DD">
              <w:rPr>
                <w:rFonts w:ascii="Times New Roman" w:hAnsi="Times New Roman" w:cs="Times New Roman"/>
                <w:sz w:val="20"/>
                <w:szCs w:val="20"/>
              </w:rPr>
              <w:t>на сайте</w:t>
            </w: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многофункционального центра в информационно-телекоммуникационной сети «Интернет» (</w:t>
            </w:r>
            <w:hyperlink r:id="rId17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https://mydocuments36.ru/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12C85" w:rsidRPr="00584A2E" w:rsidRDefault="00F12C85" w:rsidP="00F12C85">
      <w:pPr>
        <w:rPr>
          <w:rFonts w:ascii="Times New Roman" w:hAnsi="Times New Roman" w:cs="Times New Roman"/>
          <w:sz w:val="26"/>
          <w:szCs w:val="26"/>
        </w:rPr>
        <w:sectPr w:rsidR="00F12C85" w:rsidRPr="00584A2E" w:rsidSect="00CF49F7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  <w:r w:rsidRPr="00584A2E">
        <w:rPr>
          <w:rFonts w:ascii="Times New Roman" w:hAnsi="Times New Roman" w:cs="Times New Roman"/>
          <w:sz w:val="26"/>
          <w:szCs w:val="26"/>
        </w:rPr>
        <w:tab/>
      </w:r>
      <w:r w:rsidRPr="00584A2E">
        <w:rPr>
          <w:rFonts w:ascii="Times New Roman" w:hAnsi="Times New Roman" w:cs="Times New Roman"/>
          <w:sz w:val="26"/>
          <w:szCs w:val="26"/>
        </w:rPr>
        <w:tab/>
      </w:r>
    </w:p>
    <w:p w:rsidR="00562829" w:rsidRPr="00B35C26" w:rsidRDefault="00562829" w:rsidP="00562829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35C26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562829" w:rsidRPr="00B35C26" w:rsidRDefault="00562829" w:rsidP="005628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  <w:r w:rsidRPr="00B35C26">
        <w:rPr>
          <w:rFonts w:ascii="Times New Roman" w:hAnsi="Times New Roman" w:cs="Times New Roman"/>
          <w:sz w:val="22"/>
          <w:szCs w:val="22"/>
        </w:rPr>
        <w:t>к технологической схеме</w:t>
      </w:r>
    </w:p>
    <w:p w:rsidR="00562829" w:rsidRPr="00907F57" w:rsidRDefault="00562829" w:rsidP="0056282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562829" w:rsidRPr="0081553F" w:rsidRDefault="00562829" w:rsidP="00562829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</w:rPr>
      </w:pPr>
      <w:r w:rsidRPr="00907F57">
        <w:rPr>
          <w:rFonts w:ascii="Arial" w:hAnsi="Arial" w:cs="Arial"/>
        </w:rPr>
        <w:t xml:space="preserve">                             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5"/>
        <w:gridCol w:w="1695"/>
        <w:gridCol w:w="565"/>
        <w:gridCol w:w="565"/>
        <w:gridCol w:w="2260"/>
        <w:gridCol w:w="1650"/>
      </w:tblGrid>
      <w:tr w:rsidR="00562829" w:rsidRPr="00B35C26" w:rsidTr="00165C46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Форма заявления о предоставлении услуги</w:t>
            </w:r>
          </w:p>
        </w:tc>
      </w:tr>
      <w:tr w:rsidR="00562829" w:rsidRPr="00B35C26" w:rsidTr="00165C46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кому:</w:t>
            </w:r>
          </w:p>
        </w:tc>
      </w:tr>
      <w:tr w:rsidR="00562829" w:rsidRPr="00B35C26" w:rsidTr="00165C46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62829" w:rsidRPr="00B35C26" w:rsidTr="00165C46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(наименование уполномоченного органа)</w:t>
            </w:r>
          </w:p>
        </w:tc>
      </w:tr>
      <w:tr w:rsidR="00562829" w:rsidRPr="00B35C26" w:rsidTr="00165C46">
        <w:trPr>
          <w:trHeight w:val="483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 кого:</w:t>
            </w:r>
          </w:p>
        </w:tc>
      </w:tr>
      <w:tr w:rsidR="00562829" w:rsidRPr="00B35C26" w:rsidTr="00165C46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62829" w:rsidRPr="00B35C26" w:rsidTr="00165C46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(наименование, ИНН, ОГРН юридического лица, ИП)</w:t>
            </w:r>
          </w:p>
        </w:tc>
      </w:tr>
      <w:tr w:rsidR="00562829" w:rsidRPr="00B35C26" w:rsidTr="00165C46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62829" w:rsidRPr="00B35C26" w:rsidTr="00165C46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(контактный телефон, электронная почта, почтовый адрес)</w:t>
            </w:r>
          </w:p>
        </w:tc>
      </w:tr>
      <w:tr w:rsidR="00562829" w:rsidRPr="00B35C26" w:rsidTr="00165C46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62829" w:rsidRPr="00B35C26" w:rsidTr="00165C46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(фамилия, имя, отчество (последнее - при наличии), данные документа, удостоверяющего личность, контактный телефон (при наличии), адрес электронной почты, место жительства, почтовый адрес)</w:t>
            </w:r>
            <w:proofErr w:type="gramEnd"/>
          </w:p>
        </w:tc>
      </w:tr>
      <w:tr w:rsidR="00562829" w:rsidRPr="00B35C26" w:rsidTr="00165C46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62829" w:rsidRPr="00B35C26" w:rsidTr="00165C46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(данные представителя заявителя)</w:t>
            </w:r>
          </w:p>
        </w:tc>
      </w:tr>
      <w:tr w:rsidR="00562829" w:rsidRPr="00B35C26" w:rsidTr="00165C46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>ЗАЯВЛЕНИЕ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>о предварительном согласовании предоставления земельного участка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  Прошу  предварительно  согласовать  предоставление земельного участка </w:t>
            </w:r>
            <w:proofErr w:type="gramStart"/>
            <w:r w:rsidRPr="00B35C2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>кадастровым номером ____________, ориентировочной площадью _______________,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>с местоположением ________________________________________________________: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  Решение об утверждении проекта межевания территории от _______ N ______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  Основание предоставления земельного участка без проведения торгов _____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35C26">
              <w:rPr>
                <w:rFonts w:ascii="Times New Roman" w:hAnsi="Times New Roman" w:cs="Times New Roman"/>
                <w:i/>
                <w:iCs/>
              </w:rPr>
              <w:t xml:space="preserve">(указывается основание из числа предусмотренных </w:t>
            </w:r>
            <w:hyperlink r:id="rId18" w:history="1">
              <w:r w:rsidRPr="00B35C26">
                <w:rPr>
                  <w:rFonts w:ascii="Times New Roman" w:hAnsi="Times New Roman" w:cs="Times New Roman"/>
                  <w:i/>
                  <w:iCs/>
                  <w:color w:val="0000FF"/>
                </w:rPr>
                <w:t>пунктом 2 статьи 39.3</w:t>
              </w:r>
            </w:hyperlink>
            <w:r w:rsidRPr="00B35C26">
              <w:rPr>
                <w:rFonts w:ascii="Times New Roman" w:hAnsi="Times New Roman" w:cs="Times New Roman"/>
                <w:i/>
                <w:iCs/>
              </w:rPr>
              <w:t>,</w:t>
            </w:r>
            <w:proofErr w:type="gramEnd"/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B35C26">
                <w:rPr>
                  <w:rFonts w:ascii="Times New Roman" w:hAnsi="Times New Roman" w:cs="Times New Roman"/>
                  <w:i/>
                  <w:iCs/>
                  <w:color w:val="0000FF"/>
                </w:rPr>
                <w:t>статьей 39.5</w:t>
              </w:r>
            </w:hyperlink>
            <w:r w:rsidRPr="00B35C2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hyperlink r:id="rId20" w:history="1">
              <w:r w:rsidRPr="00B35C26">
                <w:rPr>
                  <w:rFonts w:ascii="Times New Roman" w:hAnsi="Times New Roman" w:cs="Times New Roman"/>
                  <w:i/>
                  <w:iCs/>
                  <w:color w:val="0000FF"/>
                </w:rPr>
                <w:t>пунктом 2 статьи 39.6</w:t>
              </w:r>
            </w:hyperlink>
            <w:r w:rsidRPr="00B35C26">
              <w:rPr>
                <w:rFonts w:ascii="Times New Roman" w:hAnsi="Times New Roman" w:cs="Times New Roman"/>
                <w:i/>
                <w:iCs/>
              </w:rPr>
              <w:t xml:space="preserve"> или </w:t>
            </w:r>
            <w:hyperlink r:id="rId21" w:history="1">
              <w:r w:rsidRPr="00B35C26">
                <w:rPr>
                  <w:rFonts w:ascii="Times New Roman" w:hAnsi="Times New Roman" w:cs="Times New Roman"/>
                  <w:i/>
                  <w:iCs/>
                  <w:color w:val="0000FF"/>
                </w:rPr>
                <w:t>пунктом 2 статьи 39.10</w:t>
              </w:r>
            </w:hyperlink>
            <w:r w:rsidRPr="00B35C2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B35C26">
              <w:rPr>
                <w:rFonts w:ascii="Times New Roman" w:hAnsi="Times New Roman" w:cs="Times New Roman"/>
                <w:i/>
                <w:iCs/>
              </w:rPr>
              <w:t>Земельного</w:t>
            </w:r>
            <w:proofErr w:type="gramEnd"/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                     </w:t>
            </w:r>
            <w:r w:rsidRPr="00B35C26">
              <w:rPr>
                <w:rFonts w:ascii="Times New Roman" w:hAnsi="Times New Roman" w:cs="Times New Roman"/>
                <w:i/>
                <w:iCs/>
              </w:rPr>
              <w:t>кодекса Российской Федерации)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  Испрашиваемый вид права _______________________________________________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  Цель использования земельного участка _________________________________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  Решение   об   изъятии   земельного   участка   для  </w:t>
            </w:r>
            <w:proofErr w:type="gramStart"/>
            <w:r w:rsidRPr="00B35C26">
              <w:rPr>
                <w:rFonts w:ascii="Times New Roman" w:hAnsi="Times New Roman" w:cs="Times New Roman"/>
              </w:rPr>
              <w:t>государственных</w:t>
            </w:r>
            <w:proofErr w:type="gramEnd"/>
            <w:r w:rsidRPr="00B35C26">
              <w:rPr>
                <w:rFonts w:ascii="Times New Roman" w:hAnsi="Times New Roman" w:cs="Times New Roman"/>
              </w:rPr>
              <w:t xml:space="preserve">  и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>муниципальных нужд от ______________ N __________________.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  Решение  об утверждении документа территориального планирования и (или)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>проекта планировки территории ______________ N __________________.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lastRenderedPageBreak/>
              <w:t xml:space="preserve">    Кадастровый   номер   земельного   участка   (земельных  участков),  </w:t>
            </w:r>
            <w:proofErr w:type="gramStart"/>
            <w:r w:rsidRPr="00B35C26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>которог</w:t>
            </w:r>
            <w:proofErr w:type="gramStart"/>
            <w:r w:rsidRPr="00B35C26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B35C26">
              <w:rPr>
                <w:rFonts w:ascii="Times New Roman" w:hAnsi="Times New Roman" w:cs="Times New Roman"/>
              </w:rPr>
              <w:t>ых</w:t>
            </w:r>
            <w:proofErr w:type="spellEnd"/>
            <w:r w:rsidRPr="00B35C26">
              <w:rPr>
                <w:rFonts w:ascii="Times New Roman" w:hAnsi="Times New Roman" w:cs="Times New Roman"/>
              </w:rPr>
              <w:t>) предусмотрено образование  испрашиваемого  земельного  участка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35C26">
              <w:rPr>
                <w:rFonts w:ascii="Times New Roman" w:hAnsi="Times New Roman" w:cs="Times New Roman"/>
                <w:i/>
                <w:iCs/>
              </w:rPr>
              <w:t>(указывается в случае образования испрашиваемого земельного участка из</w:t>
            </w:r>
            <w:proofErr w:type="gramEnd"/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   </w:t>
            </w:r>
            <w:r w:rsidRPr="00B35C26">
              <w:rPr>
                <w:rFonts w:ascii="Times New Roman" w:hAnsi="Times New Roman" w:cs="Times New Roman"/>
                <w:i/>
                <w:iCs/>
              </w:rPr>
              <w:t>земельного участка (земельных участков) в соответствии с проектом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</w:t>
            </w:r>
            <w:r w:rsidRPr="00B35C26">
              <w:rPr>
                <w:rFonts w:ascii="Times New Roman" w:hAnsi="Times New Roman" w:cs="Times New Roman"/>
                <w:i/>
                <w:iCs/>
              </w:rPr>
              <w:t xml:space="preserve">межевания территории, со схемой расположения земельного участка или </w:t>
            </w:r>
            <w:proofErr w:type="gramStart"/>
            <w:r w:rsidRPr="00B35C26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</w:t>
            </w:r>
            <w:r w:rsidRPr="00B35C26">
              <w:rPr>
                <w:rFonts w:ascii="Times New Roman" w:hAnsi="Times New Roman" w:cs="Times New Roman"/>
                <w:i/>
                <w:iCs/>
              </w:rPr>
              <w:t xml:space="preserve">проектной документацией лесных участков, в случае, если сведения </w:t>
            </w:r>
            <w:proofErr w:type="gramStart"/>
            <w:r w:rsidRPr="00B35C26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B35C26">
              <w:rPr>
                <w:rFonts w:ascii="Times New Roman" w:hAnsi="Times New Roman" w:cs="Times New Roman"/>
                <w:i/>
                <w:iCs/>
              </w:rPr>
              <w:t xml:space="preserve"> таких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</w:t>
            </w:r>
            <w:r w:rsidRPr="00B35C26">
              <w:rPr>
                <w:rFonts w:ascii="Times New Roman" w:hAnsi="Times New Roman" w:cs="Times New Roman"/>
                <w:i/>
                <w:iCs/>
              </w:rPr>
              <w:t xml:space="preserve">земельных </w:t>
            </w:r>
            <w:proofErr w:type="gramStart"/>
            <w:r w:rsidRPr="00B35C26">
              <w:rPr>
                <w:rFonts w:ascii="Times New Roman" w:hAnsi="Times New Roman" w:cs="Times New Roman"/>
                <w:i/>
                <w:iCs/>
              </w:rPr>
              <w:t>участках</w:t>
            </w:r>
            <w:proofErr w:type="gramEnd"/>
            <w:r w:rsidRPr="00B35C26">
              <w:rPr>
                <w:rFonts w:ascii="Times New Roman" w:hAnsi="Times New Roman" w:cs="Times New Roman"/>
                <w:i/>
                <w:iCs/>
              </w:rPr>
              <w:t xml:space="preserve"> внесены в Единый государственный реестр недвижимости)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  Приложения:  (указывается  список  прилагаемых  к заявлению документов)</w:t>
            </w:r>
          </w:p>
          <w:p w:rsidR="00562829" w:rsidRPr="00B35C26" w:rsidRDefault="00562829" w:rsidP="00165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5C26">
              <w:rPr>
                <w:rFonts w:ascii="Times New Roman" w:hAnsi="Times New Roman" w:cs="Times New Roman"/>
              </w:rPr>
              <w:t xml:space="preserve">    Представленные документы и сведения, указанные в заявлении, достоверны.</w:t>
            </w:r>
          </w:p>
        </w:tc>
      </w:tr>
      <w:tr w:rsidR="00562829" w:rsidRPr="00B35C26" w:rsidTr="00165C46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Приложение:</w:t>
            </w:r>
          </w:p>
        </w:tc>
      </w:tr>
      <w:tr w:rsidR="00562829" w:rsidRPr="00B35C26" w:rsidTr="00165C46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Результат предоставления услуги прошу:</w:t>
            </w:r>
          </w:p>
        </w:tc>
      </w:tr>
      <w:tr w:rsidR="00562829" w:rsidRPr="00B35C26" w:rsidTr="00165C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62829" w:rsidRPr="00B35C26" w:rsidTr="00165C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62829" w:rsidRPr="00B35C26" w:rsidTr="00165C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62829" w:rsidRPr="00B35C26" w:rsidTr="00165C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Выдать в многофункциональном центре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62829" w:rsidRPr="00B35C26" w:rsidTr="00165C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Указывается один из перечисленных способов</w:t>
            </w:r>
          </w:p>
        </w:tc>
      </w:tr>
      <w:tr w:rsidR="00562829" w:rsidRPr="00B35C26" w:rsidTr="00165C46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62829" w:rsidRPr="00B35C26" w:rsidTr="00165C46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(фамилия, имя, отчество (последнее - при наличии))</w:t>
            </w:r>
          </w:p>
        </w:tc>
      </w:tr>
      <w:tr w:rsidR="00562829" w:rsidRPr="00B35C26" w:rsidTr="00165C46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</w:t>
            </w:r>
          </w:p>
        </w:tc>
      </w:tr>
      <w:tr w:rsidR="00562829" w:rsidRPr="00B35C26" w:rsidTr="00165C46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2829" w:rsidRPr="00B35C26" w:rsidRDefault="00562829" w:rsidP="00165C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--------------------------------</w:t>
            </w:r>
          </w:p>
          <w:p w:rsidR="00562829" w:rsidRPr="00B35C26" w:rsidRDefault="00562829" w:rsidP="00165C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&lt;6</w:t>
            </w:r>
            <w:proofErr w:type="gramStart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&gt; У</w:t>
            </w:r>
            <w:proofErr w:type="gramEnd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казывается, в случае если границы испрашиваемого земельного участка подлежат уточнению в соответствии с Федеральным </w:t>
            </w:r>
            <w:hyperlink r:id="rId22">
              <w:r w:rsidRPr="00B35C26">
                <w:rPr>
                  <w:rFonts w:ascii="Times New Roman" w:eastAsia="Times New Roman" w:hAnsi="Times New Roman" w:cs="Times New Roman"/>
                  <w:color w:val="0000FF"/>
                  <w:sz w:val="22"/>
                  <w:szCs w:val="28"/>
                  <w:lang w:eastAsia="ru-RU"/>
                </w:rPr>
                <w:t>законом</w:t>
              </w:r>
            </w:hyperlink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от 13 июля 2015 г. N 218-ФЗ "О государственной регистрации недвижимости".</w:t>
            </w:r>
          </w:p>
          <w:p w:rsidR="00562829" w:rsidRPr="00B35C26" w:rsidRDefault="00562829" w:rsidP="00165C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&lt;7</w:t>
            </w:r>
            <w:proofErr w:type="gramStart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&gt; У</w:t>
            </w:r>
            <w:proofErr w:type="gramEnd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проектом.</w:t>
            </w:r>
          </w:p>
          <w:p w:rsidR="00562829" w:rsidRPr="00B35C26" w:rsidRDefault="00562829" w:rsidP="00165C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&lt;8</w:t>
            </w:r>
            <w:proofErr w:type="gramStart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&gt; В</w:t>
            </w:r>
            <w:proofErr w:type="gramEnd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случае если испрашиваемый земельный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недвижимости.</w:t>
            </w:r>
          </w:p>
          <w:p w:rsidR="00562829" w:rsidRPr="00B35C26" w:rsidRDefault="00562829" w:rsidP="00165C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&lt;21</w:t>
            </w:r>
            <w:proofErr w:type="gramStart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&gt; У</w:t>
            </w:r>
            <w:proofErr w:type="gramEnd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казывается основание предоставления земельного участка без проведения торгов из числа предусмотренных </w:t>
            </w:r>
            <w:hyperlink r:id="rId23">
              <w:r w:rsidRPr="00B35C26">
                <w:rPr>
                  <w:rFonts w:ascii="Times New Roman" w:eastAsia="Times New Roman" w:hAnsi="Times New Roman" w:cs="Times New Roman"/>
                  <w:color w:val="0000FF"/>
                  <w:sz w:val="22"/>
                  <w:szCs w:val="28"/>
                  <w:lang w:eastAsia="ru-RU"/>
                </w:rPr>
                <w:t>пунктом 2 статьи 39.3</w:t>
              </w:r>
            </w:hyperlink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, </w:t>
            </w:r>
            <w:hyperlink r:id="rId24">
              <w:r w:rsidRPr="00B35C26">
                <w:rPr>
                  <w:rFonts w:ascii="Times New Roman" w:eastAsia="Times New Roman" w:hAnsi="Times New Roman" w:cs="Times New Roman"/>
                  <w:color w:val="0000FF"/>
                  <w:sz w:val="22"/>
                  <w:szCs w:val="28"/>
                  <w:lang w:eastAsia="ru-RU"/>
                </w:rPr>
                <w:t>статьей 39.5</w:t>
              </w:r>
            </w:hyperlink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, </w:t>
            </w:r>
            <w:hyperlink r:id="rId25">
              <w:r w:rsidRPr="00B35C26">
                <w:rPr>
                  <w:rFonts w:ascii="Times New Roman" w:eastAsia="Times New Roman" w:hAnsi="Times New Roman" w:cs="Times New Roman"/>
                  <w:color w:val="0000FF"/>
                  <w:sz w:val="22"/>
                  <w:szCs w:val="28"/>
                  <w:lang w:eastAsia="ru-RU"/>
                </w:rPr>
                <w:t>пунктом 2 статьи 39.6</w:t>
              </w:r>
            </w:hyperlink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или </w:t>
            </w:r>
            <w:hyperlink r:id="rId26">
              <w:r w:rsidRPr="00B35C26">
                <w:rPr>
                  <w:rFonts w:ascii="Times New Roman" w:eastAsia="Times New Roman" w:hAnsi="Times New Roman" w:cs="Times New Roman"/>
                  <w:color w:val="0000FF"/>
                  <w:sz w:val="22"/>
                  <w:szCs w:val="28"/>
                  <w:lang w:eastAsia="ru-RU"/>
                </w:rPr>
                <w:t>пунктом 2 статьи 39.10</w:t>
              </w:r>
            </w:hyperlink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Земельного кодекса Российской Федерации оснований.</w:t>
            </w:r>
          </w:p>
          <w:p w:rsidR="00562829" w:rsidRPr="00B35C26" w:rsidRDefault="00562829" w:rsidP="00165C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&lt;22</w:t>
            </w:r>
            <w:proofErr w:type="gramStart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&gt; У</w:t>
            </w:r>
            <w:proofErr w:type="gramEnd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казывается в случае, если земельный участок предоставляется взамен земельного участка, изымаемого для государственных или муниципальных нужд.</w:t>
            </w:r>
          </w:p>
          <w:p w:rsidR="00562829" w:rsidRPr="00B35C26" w:rsidRDefault="00562829" w:rsidP="00165C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&lt;23</w:t>
            </w:r>
            <w:proofErr w:type="gramStart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&gt; У</w:t>
            </w:r>
            <w:proofErr w:type="gramEnd"/>
            <w:r w:rsidRPr="00B35C2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      </w:r>
          </w:p>
        </w:tc>
      </w:tr>
    </w:tbl>
    <w:p w:rsidR="00562829" w:rsidRPr="0081553F" w:rsidRDefault="00562829" w:rsidP="00562829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</w:rPr>
      </w:pPr>
    </w:p>
    <w:p w:rsidR="006B1F60" w:rsidRDefault="006B1F60"/>
    <w:sectPr w:rsidR="006B1F60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>
    <w:nsid w:val="780F272D"/>
    <w:multiLevelType w:val="hybridMultilevel"/>
    <w:tmpl w:val="8AB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0A"/>
    <w:rsid w:val="00562829"/>
    <w:rsid w:val="006B1F60"/>
    <w:rsid w:val="00C1610A"/>
    <w:rsid w:val="00CF49F7"/>
    <w:rsid w:val="00F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85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2C85"/>
    <w:pPr>
      <w:spacing w:after="120"/>
      <w:ind w:left="283"/>
    </w:pPr>
    <w:rPr>
      <w:rFonts w:ascii="Times New Roman" w:hAnsi="Times New Roman" w:cs="Times New Roman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2C8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rsid w:val="00F12C85"/>
    <w:rPr>
      <w:rFonts w:cs="Times New Roman"/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F12C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12C85"/>
    <w:rPr>
      <w:rFonts w:ascii="Arial" w:eastAsia="Calibri" w:hAnsi="Arial" w:cs="Times New Roman"/>
      <w:szCs w:val="20"/>
      <w:lang w:eastAsia="ar-SA"/>
    </w:rPr>
  </w:style>
  <w:style w:type="table" w:styleId="a6">
    <w:name w:val="Table Grid"/>
    <w:basedOn w:val="a1"/>
    <w:uiPriority w:val="99"/>
    <w:rsid w:val="00F12C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uiPriority w:val="99"/>
    <w:rsid w:val="00F12C85"/>
    <w:rPr>
      <w:sz w:val="24"/>
      <w:lang w:eastAsia="ru-RU"/>
    </w:rPr>
  </w:style>
  <w:style w:type="paragraph" w:customStyle="1" w:styleId="ConsPlusNonformat">
    <w:name w:val="ConsPlusNonformat"/>
    <w:uiPriority w:val="99"/>
    <w:rsid w:val="00F12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F12C85"/>
    <w:pPr>
      <w:spacing w:after="120"/>
    </w:pPr>
    <w:rPr>
      <w:rFonts w:cs="Times New Roman"/>
      <w:lang w:val="x-none"/>
    </w:rPr>
  </w:style>
  <w:style w:type="character" w:customStyle="1" w:styleId="a8">
    <w:name w:val="Основной текст Знак"/>
    <w:basedOn w:val="a0"/>
    <w:link w:val="a7"/>
    <w:rsid w:val="00F12C85"/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15">
    <w:name w:val="Основной текст + 15"/>
    <w:aliases w:val="5 pt,Полужирный"/>
    <w:uiPriority w:val="99"/>
    <w:rsid w:val="00F12C85"/>
    <w:rPr>
      <w:rFonts w:cs="Times New Roman"/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rsid w:val="00F12C85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"/>
    <w:uiPriority w:val="99"/>
    <w:locked/>
    <w:rsid w:val="00F12C85"/>
    <w:rPr>
      <w:rFonts w:cs="Times New Roman"/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uiPriority w:val="99"/>
    <w:rsid w:val="00F12C85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F12C8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="Times New Roman"/>
      <w:b/>
      <w:bCs/>
      <w:spacing w:val="7"/>
      <w:w w:val="50"/>
      <w:sz w:val="27"/>
      <w:szCs w:val="27"/>
    </w:rPr>
  </w:style>
  <w:style w:type="character" w:customStyle="1" w:styleId="5">
    <w:name w:val="Заголовок №5_"/>
    <w:link w:val="51"/>
    <w:uiPriority w:val="99"/>
    <w:locked/>
    <w:rsid w:val="00F12C85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uiPriority w:val="99"/>
    <w:rsid w:val="00F12C85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F12C8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F12C85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="Times New Roman"/>
      <w:spacing w:val="-20"/>
      <w:sz w:val="46"/>
      <w:szCs w:val="46"/>
    </w:rPr>
  </w:style>
  <w:style w:type="paragraph" w:styleId="aa">
    <w:name w:val="header"/>
    <w:basedOn w:val="a"/>
    <w:link w:val="ab"/>
    <w:uiPriority w:val="99"/>
    <w:rsid w:val="00F12C85"/>
    <w:pPr>
      <w:tabs>
        <w:tab w:val="center" w:pos="4677"/>
        <w:tab w:val="right" w:pos="9355"/>
      </w:tabs>
    </w:pPr>
    <w:rPr>
      <w:rFonts w:ascii="Times New Roman" w:hAnsi="Times New Roman"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12C8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F12C85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Обычный.Название подразделения"/>
    <w:uiPriority w:val="99"/>
    <w:rsid w:val="00F12C8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F12C85"/>
    <w:rPr>
      <w:rFonts w:ascii="Tahoma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F12C85"/>
    <w:rPr>
      <w:rFonts w:ascii="Tahoma" w:eastAsia="Calibri" w:hAnsi="Tahoma" w:cs="Times New Roman"/>
      <w:sz w:val="16"/>
      <w:szCs w:val="16"/>
      <w:lang w:val="x-none"/>
    </w:rPr>
  </w:style>
  <w:style w:type="paragraph" w:styleId="af1">
    <w:name w:val="Title"/>
    <w:basedOn w:val="a"/>
    <w:link w:val="af2"/>
    <w:uiPriority w:val="99"/>
    <w:qFormat/>
    <w:rsid w:val="00F12C8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8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F12C85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paragraph" w:customStyle="1" w:styleId="11">
    <w:name w:val="Знак1 Знак Знак Знак1"/>
    <w:basedOn w:val="a"/>
    <w:rsid w:val="00F12C85"/>
    <w:pPr>
      <w:spacing w:after="160" w:line="240" w:lineRule="exact"/>
    </w:pPr>
    <w:rPr>
      <w:rFonts w:ascii="Verdana" w:eastAsia="Times New Roman" w:hAnsi="Verdana" w:cs="Times New Roman"/>
      <w:lang w:val="en-US"/>
    </w:rPr>
  </w:style>
  <w:style w:type="character" w:customStyle="1" w:styleId="4pt0pt">
    <w:name w:val="Основной текст + 4 pt;Интервал 0 pt"/>
    <w:rsid w:val="00F12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F12C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Без интервала Знак"/>
    <w:link w:val="af3"/>
    <w:uiPriority w:val="1"/>
    <w:locked/>
    <w:rsid w:val="00F12C85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12C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f5">
    <w:name w:val="footnote reference"/>
    <w:uiPriority w:val="99"/>
    <w:semiHidden/>
    <w:rsid w:val="00F12C85"/>
    <w:rPr>
      <w:vertAlign w:val="superscript"/>
    </w:rPr>
  </w:style>
  <w:style w:type="character" w:customStyle="1" w:styleId="af6">
    <w:name w:val="Основной текст_"/>
    <w:link w:val="2"/>
    <w:locked/>
    <w:rsid w:val="00F12C85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f6"/>
    <w:rsid w:val="00F12C8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F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F12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F12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85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2C85"/>
    <w:pPr>
      <w:spacing w:after="120"/>
      <w:ind w:left="283"/>
    </w:pPr>
    <w:rPr>
      <w:rFonts w:ascii="Times New Roman" w:hAnsi="Times New Roman" w:cs="Times New Roman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2C8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rsid w:val="00F12C85"/>
    <w:rPr>
      <w:rFonts w:cs="Times New Roman"/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F12C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12C85"/>
    <w:rPr>
      <w:rFonts w:ascii="Arial" w:eastAsia="Calibri" w:hAnsi="Arial" w:cs="Times New Roman"/>
      <w:szCs w:val="20"/>
      <w:lang w:eastAsia="ar-SA"/>
    </w:rPr>
  </w:style>
  <w:style w:type="table" w:styleId="a6">
    <w:name w:val="Table Grid"/>
    <w:basedOn w:val="a1"/>
    <w:uiPriority w:val="99"/>
    <w:rsid w:val="00F12C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uiPriority w:val="99"/>
    <w:rsid w:val="00F12C85"/>
    <w:rPr>
      <w:sz w:val="24"/>
      <w:lang w:eastAsia="ru-RU"/>
    </w:rPr>
  </w:style>
  <w:style w:type="paragraph" w:customStyle="1" w:styleId="ConsPlusNonformat">
    <w:name w:val="ConsPlusNonformat"/>
    <w:uiPriority w:val="99"/>
    <w:rsid w:val="00F12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F12C85"/>
    <w:pPr>
      <w:spacing w:after="120"/>
    </w:pPr>
    <w:rPr>
      <w:rFonts w:cs="Times New Roman"/>
      <w:lang w:val="x-none"/>
    </w:rPr>
  </w:style>
  <w:style w:type="character" w:customStyle="1" w:styleId="a8">
    <w:name w:val="Основной текст Знак"/>
    <w:basedOn w:val="a0"/>
    <w:link w:val="a7"/>
    <w:rsid w:val="00F12C85"/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15">
    <w:name w:val="Основной текст + 15"/>
    <w:aliases w:val="5 pt,Полужирный"/>
    <w:uiPriority w:val="99"/>
    <w:rsid w:val="00F12C85"/>
    <w:rPr>
      <w:rFonts w:cs="Times New Roman"/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rsid w:val="00F12C85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"/>
    <w:uiPriority w:val="99"/>
    <w:locked/>
    <w:rsid w:val="00F12C85"/>
    <w:rPr>
      <w:rFonts w:cs="Times New Roman"/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uiPriority w:val="99"/>
    <w:rsid w:val="00F12C85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F12C8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="Times New Roman"/>
      <w:b/>
      <w:bCs/>
      <w:spacing w:val="7"/>
      <w:w w:val="50"/>
      <w:sz w:val="27"/>
      <w:szCs w:val="27"/>
    </w:rPr>
  </w:style>
  <w:style w:type="character" w:customStyle="1" w:styleId="5">
    <w:name w:val="Заголовок №5_"/>
    <w:link w:val="51"/>
    <w:uiPriority w:val="99"/>
    <w:locked/>
    <w:rsid w:val="00F12C85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uiPriority w:val="99"/>
    <w:rsid w:val="00F12C85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F12C8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F12C85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="Times New Roman"/>
      <w:spacing w:val="-20"/>
      <w:sz w:val="46"/>
      <w:szCs w:val="46"/>
    </w:rPr>
  </w:style>
  <w:style w:type="paragraph" w:styleId="aa">
    <w:name w:val="header"/>
    <w:basedOn w:val="a"/>
    <w:link w:val="ab"/>
    <w:uiPriority w:val="99"/>
    <w:rsid w:val="00F12C85"/>
    <w:pPr>
      <w:tabs>
        <w:tab w:val="center" w:pos="4677"/>
        <w:tab w:val="right" w:pos="9355"/>
      </w:tabs>
    </w:pPr>
    <w:rPr>
      <w:rFonts w:ascii="Times New Roman" w:hAnsi="Times New Roman"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12C8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F12C85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Обычный.Название подразделения"/>
    <w:uiPriority w:val="99"/>
    <w:rsid w:val="00F12C8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F12C85"/>
    <w:rPr>
      <w:rFonts w:ascii="Tahoma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F12C85"/>
    <w:rPr>
      <w:rFonts w:ascii="Tahoma" w:eastAsia="Calibri" w:hAnsi="Tahoma" w:cs="Times New Roman"/>
      <w:sz w:val="16"/>
      <w:szCs w:val="16"/>
      <w:lang w:val="x-none"/>
    </w:rPr>
  </w:style>
  <w:style w:type="paragraph" w:styleId="af1">
    <w:name w:val="Title"/>
    <w:basedOn w:val="a"/>
    <w:link w:val="af2"/>
    <w:uiPriority w:val="99"/>
    <w:qFormat/>
    <w:rsid w:val="00F12C8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8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F12C85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paragraph" w:customStyle="1" w:styleId="11">
    <w:name w:val="Знак1 Знак Знак Знак1"/>
    <w:basedOn w:val="a"/>
    <w:rsid w:val="00F12C85"/>
    <w:pPr>
      <w:spacing w:after="160" w:line="240" w:lineRule="exact"/>
    </w:pPr>
    <w:rPr>
      <w:rFonts w:ascii="Verdana" w:eastAsia="Times New Roman" w:hAnsi="Verdana" w:cs="Times New Roman"/>
      <w:lang w:val="en-US"/>
    </w:rPr>
  </w:style>
  <w:style w:type="character" w:customStyle="1" w:styleId="4pt0pt">
    <w:name w:val="Основной текст + 4 pt;Интервал 0 pt"/>
    <w:rsid w:val="00F12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F12C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Без интервала Знак"/>
    <w:link w:val="af3"/>
    <w:uiPriority w:val="1"/>
    <w:locked/>
    <w:rsid w:val="00F12C85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12C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f5">
    <w:name w:val="footnote reference"/>
    <w:uiPriority w:val="99"/>
    <w:semiHidden/>
    <w:rsid w:val="00F12C85"/>
    <w:rPr>
      <w:vertAlign w:val="superscript"/>
    </w:rPr>
  </w:style>
  <w:style w:type="character" w:customStyle="1" w:styleId="af6">
    <w:name w:val="Основной текст_"/>
    <w:link w:val="2"/>
    <w:locked/>
    <w:rsid w:val="00F12C85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f6"/>
    <w:rsid w:val="00F12C8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F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F12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F12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evskoe-r20.gosweb.gosuslugi.ru/" TargetMode="External"/><Relationship Id="rId13" Type="http://schemas.openxmlformats.org/officeDocument/2006/relationships/hyperlink" Target="https://mydocuments36.ru/" TargetMode="External"/><Relationship Id="rId18" Type="http://schemas.openxmlformats.org/officeDocument/2006/relationships/hyperlink" Target="consultantplus://offline/ref=A3260BADE10879229878BC1E37E24F098D006CA2E18374280BCD8D7E440696750DE40C0C964B80B61CF425E7C927899F8C2840BC32Z1h4O" TargetMode="External"/><Relationship Id="rId26" Type="http://schemas.openxmlformats.org/officeDocument/2006/relationships/hyperlink" Target="consultantplus://offline/ref=884260FC209D6785C193BD959CFC3509A415C89819D89E6161BF732AF896F9BCA93A76FDC1C0EC63B728FB85664D0776E97CBF53B1DBZ1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3260BADE10879229878BC1E37E24F098D006CA2E18374280BCD8D7E440696750DE40C0D924B80B61CF425E7C927899F8C2840BC32Z1h4O" TargetMode="Externa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marevskoe-r20.gosweb.gosuslugi.ru/" TargetMode="External"/><Relationship Id="rId17" Type="http://schemas.openxmlformats.org/officeDocument/2006/relationships/hyperlink" Target="https://mydocuments36.ru/" TargetMode="External"/><Relationship Id="rId25" Type="http://schemas.openxmlformats.org/officeDocument/2006/relationships/hyperlink" Target="consultantplus://offline/ref=884260FC209D6785C193BD959CFC3509A415C89819D89E6161BF732AF896F9BCA93A76FCC0C2EC63B728FB85664D0776E97CBF53B1DBZ1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revskoe-r20.gosweb.gosuslugi.ru/" TargetMode="External"/><Relationship Id="rId20" Type="http://schemas.openxmlformats.org/officeDocument/2006/relationships/hyperlink" Target="consultantplus://offline/ref=A3260BADE10879229878BC1E37E24F098D006CA2E18374280BCD8D7E440696750DE40C0C934980B61CF425E7C927899F8C2840BC32Z1h4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as.nalog.ru/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consultantplus://offline/ref=884260FC209D6785C193BD959CFC3509A415C89819D89E6161BF732AF896F9BCA93A76FCC3C0EC63B728FB85664D0776E97CBF53B1DBZ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consultantplus://offline/ref=884260FC209D6785C193BD959CFC3509A415C89819D89E6161BF732AF896F9BCA93A76FCC5C0EC63B728FB85664D0776E97CBF53B1DBZ1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ias.nalog.ru/" TargetMode="External"/><Relationship Id="rId19" Type="http://schemas.openxmlformats.org/officeDocument/2006/relationships/hyperlink" Target="consultantplus://offline/ref=A3260BADE10879229878BC1E37E24F098D006CA2E18374280BCD8D7E440696750DE40C0C904B80B61CF425E7C927899F8C2840BC32Z1h4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documents36.ru/" TargetMode="External"/><Relationship Id="rId14" Type="http://schemas.openxmlformats.org/officeDocument/2006/relationships/hyperlink" Target="https://fias.nalog.ru/" TargetMode="External"/><Relationship Id="rId22" Type="http://schemas.openxmlformats.org/officeDocument/2006/relationships/hyperlink" Target="consultantplus://offline/ref=884260FC209D6785C193BD959CFC3509A412C69D16D59E6161BF732AF896F9BCBB3A2EF5C4C0F937E372AC8866D4ZB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4123</Words>
  <Characters>23506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2025-01-22T06:53:00Z</dcterms:created>
  <dcterms:modified xsi:type="dcterms:W3CDTF">2025-01-23T12:57:00Z</dcterms:modified>
</cp:coreProperties>
</file>